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9B5" w:rsidRDefault="00A879B5" w:rsidP="00820506">
      <w:pPr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F1CAE" w:rsidRDefault="005F1CAE" w:rsidP="005F1CA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5F1CAE" w:rsidRDefault="005F1CAE" w:rsidP="00DC7CB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контрольно-измерительным материалам по биологии 11 класс.</w:t>
      </w:r>
    </w:p>
    <w:p w:rsidR="005F1CAE" w:rsidRDefault="005F1CAE" w:rsidP="005F1CA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1.Назначение работы</w:t>
      </w:r>
    </w:p>
    <w:p w:rsidR="005F1CAE" w:rsidRDefault="005F1CAE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Контрольно-измерительные материалы позволяют оценить уровень знаний по биологии 11 класса.</w:t>
      </w:r>
    </w:p>
    <w:p w:rsidR="005F1CAE" w:rsidRDefault="005F1CAE" w:rsidP="005F1CA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2.Структура работы</w:t>
      </w:r>
    </w:p>
    <w:p w:rsidR="005F1CAE" w:rsidRDefault="005F1CAE" w:rsidP="00D11C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Работа состоит из одного и двух частей, которые направлена на проверку овладения содержанием курса по биологии по следующим темам:</w:t>
      </w:r>
    </w:p>
    <w:p w:rsidR="005F1CAE" w:rsidRPr="00A039F8" w:rsidRDefault="005F1CAE" w:rsidP="00D11C1D">
      <w:pPr>
        <w:pStyle w:val="a5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9F8">
        <w:rPr>
          <w:rFonts w:ascii="Times New Roman" w:eastAsia="Times New Roman" w:hAnsi="Times New Roman" w:cs="Times New Roman"/>
          <w:sz w:val="24"/>
          <w:szCs w:val="24"/>
        </w:rPr>
        <w:t xml:space="preserve">Основы цитологии </w:t>
      </w:r>
    </w:p>
    <w:p w:rsidR="005F1CAE" w:rsidRPr="00A039F8" w:rsidRDefault="005F1CAE" w:rsidP="00D11C1D">
      <w:pPr>
        <w:pStyle w:val="a5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9F8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Клетка. Питание клетки</w:t>
      </w:r>
    </w:p>
    <w:p w:rsidR="005F1CAE" w:rsidRPr="00A039F8" w:rsidRDefault="005F1CAE" w:rsidP="00D11C1D">
      <w:pPr>
        <w:pStyle w:val="a5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9F8">
        <w:rPr>
          <w:rFonts w:ascii="Times New Roman" w:hAnsi="Times New Roman" w:cs="Times New Roman"/>
          <w:sz w:val="24"/>
          <w:szCs w:val="24"/>
          <w:shd w:val="clear" w:color="auto" w:fill="FFFFFF"/>
        </w:rPr>
        <w:t>Размножение и индивидуальное развитие организмов</w:t>
      </w:r>
    </w:p>
    <w:p w:rsidR="005F1CAE" w:rsidRPr="00A039F8" w:rsidRDefault="005F1CAE" w:rsidP="00D11C1D">
      <w:pPr>
        <w:pStyle w:val="a5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9F8">
        <w:rPr>
          <w:rFonts w:ascii="Times New Roman" w:hAnsi="Times New Roman" w:cs="Times New Roman"/>
          <w:color w:val="000000"/>
          <w:spacing w:val="-11"/>
          <w:sz w:val="24"/>
          <w:szCs w:val="24"/>
          <w:shd w:val="clear" w:color="auto" w:fill="FFFFFF"/>
        </w:rPr>
        <w:t xml:space="preserve">Генетика человека </w:t>
      </w:r>
    </w:p>
    <w:p w:rsidR="005F1CAE" w:rsidRDefault="005F1CAE" w:rsidP="00D11C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39F8">
        <w:rPr>
          <w:rFonts w:ascii="Times New Roman" w:hAnsi="Times New Roman"/>
          <w:sz w:val="24"/>
          <w:szCs w:val="24"/>
        </w:rPr>
        <w:t xml:space="preserve">     Контрольная работа по биологии проводится в форме теста с выбором одного или трех правильных ответов (от</w:t>
      </w:r>
      <w:r>
        <w:rPr>
          <w:rFonts w:ascii="Times New Roman" w:hAnsi="Times New Roman"/>
          <w:sz w:val="24"/>
          <w:szCs w:val="24"/>
        </w:rPr>
        <w:t xml:space="preserve"> 9 до 20 заданий).</w:t>
      </w:r>
    </w:p>
    <w:p w:rsidR="005F1CAE" w:rsidRDefault="005F1CAE" w:rsidP="00D11C1D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t xml:space="preserve">Некоторые работы содержат задания на установление соответствия </w:t>
      </w:r>
      <w:r>
        <w:rPr>
          <w:bCs/>
          <w:iCs/>
        </w:rPr>
        <w:t>(</w:t>
      </w:r>
      <w:r w:rsidRPr="00A039F8">
        <w:rPr>
          <w:bCs/>
          <w:iCs/>
        </w:rPr>
        <w:t xml:space="preserve">между </w:t>
      </w:r>
      <w:r>
        <w:rPr>
          <w:bCs/>
          <w:iCs/>
        </w:rPr>
        <w:t>грибом и характером его питания</w:t>
      </w:r>
      <w:proofErr w:type="gramStart"/>
      <w:r w:rsidRPr="00A039F8">
        <w:t>,</w:t>
      </w:r>
      <w:r w:rsidRPr="00B12221">
        <w:rPr>
          <w:sz w:val="23"/>
          <w:szCs w:val="23"/>
        </w:rPr>
        <w:t>м</w:t>
      </w:r>
      <w:proofErr w:type="gramEnd"/>
      <w:r w:rsidRPr="00B12221">
        <w:rPr>
          <w:sz w:val="23"/>
          <w:szCs w:val="23"/>
        </w:rPr>
        <w:t>ежду характеристикой и органоидом клетки, к которому она</w:t>
      </w:r>
    </w:p>
    <w:p w:rsidR="005F1CAE" w:rsidRPr="00335180" w:rsidRDefault="005F1CAE" w:rsidP="00D11C1D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</w:t>
      </w:r>
      <w:r w:rsidRPr="00B12221">
        <w:rPr>
          <w:rFonts w:ascii="Times New Roman" w:hAnsi="Times New Roman" w:cs="Times New Roman"/>
          <w:sz w:val="23"/>
          <w:szCs w:val="23"/>
        </w:rPr>
        <w:t>тносится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507C7F">
        <w:rPr>
          <w:rFonts w:ascii="Times New Roman" w:eastAsia="Times New Roman" w:hAnsi="Times New Roman" w:cs="Times New Roman"/>
          <w:lang w:eastAsia="ru-RU"/>
        </w:rPr>
        <w:t>между способами размножения и примером</w:t>
      </w:r>
      <w:r>
        <w:rPr>
          <w:rFonts w:ascii="Times New Roman" w:eastAsia="Times New Roman" w:hAnsi="Times New Roman" w:cs="Times New Roman"/>
          <w:lang w:eastAsia="ru-RU"/>
        </w:rPr>
        <w:t>)</w:t>
      </w:r>
      <w:r>
        <w:rPr>
          <w:rFonts w:ascii="Times New Roman" w:hAnsi="Times New Roman" w:cs="Times New Roman"/>
          <w:sz w:val="23"/>
          <w:szCs w:val="23"/>
        </w:rPr>
        <w:t xml:space="preserve">, на знание функций клеточной мембраны, цитоплазмы, строение клетки, ядро клетки, </w:t>
      </w:r>
      <w:r>
        <w:rPr>
          <w:rFonts w:ascii="Times New Roman" w:eastAsia="Times New Roman" w:hAnsi="Times New Roman" w:cs="Times New Roman"/>
          <w:lang w:eastAsia="ru-RU"/>
        </w:rPr>
        <w:t>на установление  последовательност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и(</w:t>
      </w:r>
      <w:proofErr w:type="gramEnd"/>
      <w:r w:rsidRPr="00507C7F">
        <w:rPr>
          <w:rFonts w:ascii="Times New Roman" w:eastAsia="Times New Roman" w:hAnsi="Times New Roman" w:cs="Times New Roman"/>
          <w:lang w:eastAsia="ru-RU"/>
        </w:rPr>
        <w:t>этапов индивидуального развития однолетнего покрытосеменного растения из семени</w:t>
      </w:r>
      <w:r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 w:val="23"/>
          <w:szCs w:val="23"/>
        </w:rPr>
        <w:t xml:space="preserve">на выбор верных суждений из предложенных,  на знание биологических терминов: </w:t>
      </w:r>
      <w:r w:rsidR="00D11C1D">
        <w:rPr>
          <w:rFonts w:ascii="Times New Roman" w:hAnsi="Times New Roman" w:cs="Times New Roman"/>
          <w:sz w:val="23"/>
          <w:szCs w:val="23"/>
        </w:rPr>
        <w:t xml:space="preserve">сапрофиты, паразиты, гетеротрофы, автотрофы, </w:t>
      </w:r>
      <w:r>
        <w:rPr>
          <w:rFonts w:ascii="Times New Roman" w:hAnsi="Times New Roman" w:cs="Times New Roman"/>
          <w:sz w:val="23"/>
          <w:szCs w:val="23"/>
        </w:rPr>
        <w:t>кариотип, гомеостаз, эукариоты, прокариоты. Также работа содержит задания на знание законов Г. Менделя.</w:t>
      </w:r>
    </w:p>
    <w:p w:rsidR="005F1CAE" w:rsidRDefault="005F1CAE" w:rsidP="00D11C1D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Время выполнения работы</w:t>
      </w:r>
    </w:p>
    <w:p w:rsidR="005F1CAE" w:rsidRDefault="005F1CAE" w:rsidP="00D11C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всей работы отводится 40-60 минут.</w:t>
      </w:r>
    </w:p>
    <w:p w:rsidR="005F1CAE" w:rsidRDefault="005F1CAE" w:rsidP="00D11C1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Оценивание работы</w:t>
      </w:r>
    </w:p>
    <w:p w:rsidR="005F1CAE" w:rsidRDefault="005F1CAE" w:rsidP="00D11C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оценивания результатов выполненных работ обучающихся используется общий балл. Общая сумма баллов за все правильные ответы составляет наивысший балл. Задание части А оценивается в 1 балл , задания части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оцениваются в 2 балла и считаются выполненными верно, если записан верный ответ и приведено правильно соотношение, написано полное определение.</w:t>
      </w:r>
    </w:p>
    <w:p w:rsidR="005F1CAE" w:rsidRDefault="005F1CAE" w:rsidP="00D11C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Дополнительные материалы и оборудование: </w:t>
      </w:r>
      <w:r>
        <w:rPr>
          <w:rFonts w:ascii="Times New Roman" w:hAnsi="Times New Roman"/>
          <w:sz w:val="24"/>
          <w:szCs w:val="24"/>
        </w:rPr>
        <w:t>допускается использованиетаблицы «Царства живых организмов», справочников, словаря школьной терминологии.</w:t>
      </w:r>
    </w:p>
    <w:p w:rsidR="005F1CAE" w:rsidRDefault="005F1CAE" w:rsidP="00D11C1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CAE" w:rsidRDefault="005F1CAE" w:rsidP="00D11C1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CAE" w:rsidRDefault="005F1CAE" w:rsidP="00D11C1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CAE" w:rsidRDefault="005F1CAE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7CB8" w:rsidRDefault="00DC7CB8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CAE" w:rsidRDefault="005F1CAE" w:rsidP="005F1C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CAE" w:rsidRDefault="005F1CAE" w:rsidP="005F1C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1CAE" w:rsidRDefault="005F1CAE" w:rsidP="005F1CAE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F1CAE" w:rsidRDefault="005F1CAE" w:rsidP="005F1CAE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F5CAC" w:rsidRPr="00BB12F1" w:rsidRDefault="008F5CAC" w:rsidP="008F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2F1">
        <w:rPr>
          <w:rFonts w:ascii="Times New Roman" w:hAnsi="Times New Roman" w:cs="Times New Roman"/>
          <w:b/>
          <w:sz w:val="28"/>
          <w:szCs w:val="28"/>
        </w:rPr>
        <w:t>Входная контрольная работа  по биологии 11класс</w:t>
      </w:r>
    </w:p>
    <w:p w:rsidR="008F5CAC" w:rsidRPr="00BB70A0" w:rsidRDefault="008F5CAC" w:rsidP="008F5C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3FB8">
        <w:rPr>
          <w:rFonts w:ascii="Times New Roman" w:hAnsi="Times New Roman" w:cs="Times New Roman"/>
          <w:b/>
          <w:sz w:val="24"/>
          <w:szCs w:val="24"/>
        </w:rPr>
        <w:t>A1.</w:t>
      </w:r>
      <w:r w:rsidRPr="00BB70A0">
        <w:rPr>
          <w:rFonts w:ascii="Times New Roman" w:hAnsi="Times New Roman" w:cs="Times New Roman"/>
          <w:sz w:val="24"/>
          <w:szCs w:val="24"/>
        </w:rPr>
        <w:t xml:space="preserve"> Биогеоценоз образован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1.растениями и животными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2.животными и бактериями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3.растениями, животными, бактериями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4.территорией и организмами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A2. Потребителями органического вещества в лесном биогеоценозе являются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1.ели и березы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2.грибы и черви 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3.зайцы и белки 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4.бактерии и вирусы 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A3.Продуцентами в озере являются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1.лилии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2.головастики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3.раки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4.рыбы</w:t>
      </w:r>
    </w:p>
    <w:p w:rsidR="008F5CAC" w:rsidRPr="00BB70A0" w:rsidRDefault="008F5CAC" w:rsidP="008F5CAC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A4. </w:t>
      </w: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Главную роль в биологическом круговороте веществ играют (-</w:t>
      </w:r>
      <w:proofErr w:type="spellStart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ет</w:t>
      </w:r>
      <w:proofErr w:type="spellEnd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)</w:t>
      </w:r>
    </w:p>
    <w:p w:rsidR="008F5CAC" w:rsidRPr="00BB70A0" w:rsidRDefault="008F5CAC" w:rsidP="008F5CAC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пищевые взаимоотношения организмов   </w:t>
      </w:r>
    </w:p>
    <w:p w:rsidR="008F5CAC" w:rsidRPr="00BB70A0" w:rsidRDefault="008F5CAC" w:rsidP="008F5CAC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 живых организмов на планете</w:t>
      </w:r>
      <w:r w:rsidRPr="00BB70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 </w:t>
      </w:r>
    </w:p>
    <w:p w:rsidR="008F5CAC" w:rsidRPr="00BB70A0" w:rsidRDefault="008F5CAC" w:rsidP="008F5CAC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всех организмов планеты   </w:t>
      </w:r>
    </w:p>
    <w:p w:rsidR="008F5CAC" w:rsidRPr="00BB70A0" w:rsidRDefault="008F5CAC" w:rsidP="008F5CAC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 организмов с неблагоприятными условиями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A5. Одним из условий устойчивости экосистемы может служить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1.ее способность к изменениям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2.разнообразие видов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3.колебания численности видов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4.стабильность генофонда в популяциях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A6.  К </w:t>
      </w:r>
      <w:proofErr w:type="spellStart"/>
      <w:r w:rsidRPr="00BB70A0">
        <w:rPr>
          <w:rFonts w:ascii="Times New Roman" w:hAnsi="Times New Roman" w:cs="Times New Roman"/>
          <w:sz w:val="24"/>
          <w:szCs w:val="24"/>
        </w:rPr>
        <w:t>редуцентам</w:t>
      </w:r>
      <w:proofErr w:type="spellEnd"/>
      <w:r w:rsidRPr="00BB70A0">
        <w:rPr>
          <w:rFonts w:ascii="Times New Roman" w:hAnsi="Times New Roman" w:cs="Times New Roman"/>
          <w:sz w:val="24"/>
          <w:szCs w:val="24"/>
        </w:rPr>
        <w:t xml:space="preserve"> относятся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1.грибы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2.лишайники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3.мхи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4.папоротники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A7. Если общая масса полученной потребителем 2-го порядка равна 10 кг, то какова была совокупная масса продуцентов, ставших источником пищи для данного потребителя?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1.1000 кг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2.500 кг 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3.10000 кг 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4.100 кг 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 xml:space="preserve">A8. Укажите </w:t>
      </w:r>
      <w:proofErr w:type="spellStart"/>
      <w:r w:rsidRPr="00BB70A0">
        <w:rPr>
          <w:rFonts w:ascii="Times New Roman" w:hAnsi="Times New Roman" w:cs="Times New Roman"/>
          <w:sz w:val="24"/>
          <w:szCs w:val="24"/>
        </w:rPr>
        <w:t>детритную</w:t>
      </w:r>
      <w:proofErr w:type="spellEnd"/>
      <w:r w:rsidRPr="00BB70A0">
        <w:rPr>
          <w:rFonts w:ascii="Times New Roman" w:hAnsi="Times New Roman" w:cs="Times New Roman"/>
          <w:sz w:val="24"/>
          <w:szCs w:val="24"/>
        </w:rPr>
        <w:t xml:space="preserve"> пищевую цепь</w:t>
      </w:r>
      <w:r w:rsidRPr="00BB70A0">
        <w:rPr>
          <w:rFonts w:ascii="Times New Roman" w:hAnsi="Times New Roman" w:cs="Times New Roman"/>
          <w:sz w:val="24"/>
          <w:szCs w:val="24"/>
        </w:rPr>
        <w:tab/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1.муха — паук — воробей — бактерии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2.клевер — ястреб — шмель — мышь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3.рожь — синица — кошка — бактерии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4.комар — воробей — ястреб — черви</w:t>
      </w:r>
    </w:p>
    <w:p w:rsidR="008F5CAC" w:rsidRDefault="008F5CAC" w:rsidP="008F5CAC">
      <w:pPr>
        <w:pStyle w:val="a6"/>
        <w:spacing w:before="0" w:beforeAutospacing="0" w:after="0" w:afterAutospacing="0"/>
        <w:rPr>
          <w:color w:val="000000"/>
        </w:rPr>
      </w:pPr>
      <w:r w:rsidRPr="00BB70A0">
        <w:t>А9.</w:t>
      </w:r>
      <w:r w:rsidRPr="00BB70A0">
        <w:rPr>
          <w:rStyle w:val="apple-converted-space"/>
          <w:bCs/>
          <w:iCs/>
          <w:color w:val="000000"/>
        </w:rPr>
        <w:t> </w:t>
      </w:r>
      <w:r w:rsidRPr="00BB70A0">
        <w:rPr>
          <w:bCs/>
          <w:iCs/>
          <w:color w:val="000000"/>
        </w:rPr>
        <w:t>Естественный отбор сохраняет, признаки:</w:t>
      </w:r>
    </w:p>
    <w:p w:rsidR="008F5CAC" w:rsidRDefault="008F5CAC" w:rsidP="008F5CAC">
      <w:pPr>
        <w:pStyle w:val="a6"/>
        <w:spacing w:before="0" w:beforeAutospacing="0" w:after="0" w:afterAutospacing="0"/>
        <w:rPr>
          <w:color w:val="000000"/>
        </w:rPr>
      </w:pPr>
      <w:r w:rsidRPr="00BB70A0">
        <w:rPr>
          <w:color w:val="000000"/>
          <w:shd w:val="clear" w:color="auto" w:fill="FFFFFF"/>
        </w:rPr>
        <w:t>1.вредные для вида;</w:t>
      </w:r>
      <w:r w:rsidRPr="00BB70A0">
        <w:rPr>
          <w:color w:val="000000"/>
        </w:rPr>
        <w:br/>
      </w:r>
      <w:r w:rsidRPr="00BB70A0">
        <w:rPr>
          <w:color w:val="000000"/>
          <w:shd w:val="clear" w:color="auto" w:fill="FFFFFF"/>
        </w:rPr>
        <w:t>2. полезные для человека;</w:t>
      </w:r>
      <w:r w:rsidRPr="00BB70A0">
        <w:rPr>
          <w:color w:val="000000"/>
        </w:rPr>
        <w:br/>
      </w:r>
      <w:r w:rsidRPr="00BB70A0">
        <w:rPr>
          <w:color w:val="000000"/>
          <w:shd w:val="clear" w:color="auto" w:fill="FFFFFF"/>
        </w:rPr>
        <w:t>3. нейтральные для вида;</w:t>
      </w:r>
      <w:r w:rsidRPr="00BB70A0">
        <w:rPr>
          <w:color w:val="000000"/>
        </w:rPr>
        <w:br/>
      </w:r>
      <w:r w:rsidRPr="00BB70A0">
        <w:rPr>
          <w:color w:val="000000"/>
          <w:shd w:val="clear" w:color="auto" w:fill="FFFFFF"/>
        </w:rPr>
        <w:t>4. полезные для вида.</w:t>
      </w:r>
    </w:p>
    <w:p w:rsidR="008F5CAC" w:rsidRDefault="008F5CAC" w:rsidP="008F5CAC">
      <w:pPr>
        <w:pStyle w:val="a6"/>
        <w:spacing w:before="0" w:beforeAutospacing="0" w:after="0" w:afterAutospacing="0"/>
        <w:rPr>
          <w:color w:val="000000"/>
          <w:shd w:val="clear" w:color="auto" w:fill="FFFFFF"/>
        </w:rPr>
      </w:pPr>
      <w:r w:rsidRPr="00BB70A0">
        <w:rPr>
          <w:color w:val="000000"/>
          <w:shd w:val="clear" w:color="auto" w:fill="FFFFFF"/>
        </w:rPr>
        <w:t xml:space="preserve">А10. </w:t>
      </w:r>
      <w:r w:rsidRPr="00BB70A0">
        <w:rPr>
          <w:bCs/>
          <w:iCs/>
          <w:color w:val="000000"/>
          <w:shd w:val="clear" w:color="auto" w:fill="FFFFFF"/>
        </w:rPr>
        <w:t>Устойчивость насекомых к инсектицидам - результат:</w:t>
      </w:r>
      <w:r w:rsidRPr="00BB70A0">
        <w:rPr>
          <w:bCs/>
          <w:iCs/>
          <w:color w:val="000000"/>
          <w:shd w:val="clear" w:color="auto" w:fill="FFFFFF"/>
        </w:rPr>
        <w:br/>
      </w:r>
      <w:r w:rsidRPr="00BB70A0">
        <w:rPr>
          <w:color w:val="000000"/>
          <w:shd w:val="clear" w:color="auto" w:fill="FFFFFF"/>
        </w:rPr>
        <w:t>1. случайных изменений генофонда;</w:t>
      </w:r>
      <w:r w:rsidRPr="00BB70A0">
        <w:rPr>
          <w:color w:val="000000"/>
          <w:shd w:val="clear" w:color="auto" w:fill="FFFFFF"/>
        </w:rPr>
        <w:br/>
        <w:t>2. действия искусственного отбора;</w:t>
      </w:r>
      <w:r w:rsidRPr="00BB70A0">
        <w:rPr>
          <w:color w:val="000000"/>
          <w:shd w:val="clear" w:color="auto" w:fill="FFFFFF"/>
        </w:rPr>
        <w:br/>
        <w:t>3. действия направленного изменения генофонда</w:t>
      </w:r>
    </w:p>
    <w:p w:rsidR="008F5CAC" w:rsidRPr="00BB70A0" w:rsidRDefault="008F5CAC" w:rsidP="008F5CAC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B70A0">
        <w:rPr>
          <w:color w:val="000000"/>
          <w:shd w:val="clear" w:color="auto" w:fill="FFFFFF"/>
        </w:rPr>
        <w:t>А11.</w:t>
      </w:r>
      <w:r w:rsidRPr="00BB70A0">
        <w:rPr>
          <w:rStyle w:val="apple-converted-space"/>
          <w:color w:val="000000"/>
        </w:rPr>
        <w:t> </w:t>
      </w:r>
      <w:r w:rsidRPr="00BB70A0">
        <w:rPr>
          <w:rStyle w:val="c1"/>
          <w:color w:val="000000"/>
        </w:rPr>
        <w:t>Что является элементарным фактором эволюции?</w:t>
      </w:r>
    </w:p>
    <w:p w:rsidR="008F5CAC" w:rsidRPr="00BB70A0" w:rsidRDefault="008F5CAC" w:rsidP="008F5CAC">
      <w:pPr>
        <w:pStyle w:val="c9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B70A0">
        <w:rPr>
          <w:rStyle w:val="c1"/>
          <w:color w:val="000000"/>
        </w:rPr>
        <w:t xml:space="preserve">естественный отбор   </w:t>
      </w:r>
    </w:p>
    <w:p w:rsidR="008F5CAC" w:rsidRDefault="008F5CAC" w:rsidP="008F5CAC">
      <w:pPr>
        <w:pStyle w:val="c9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B70A0">
        <w:rPr>
          <w:rStyle w:val="c1"/>
          <w:color w:val="000000"/>
        </w:rPr>
        <w:t xml:space="preserve">мутации   </w:t>
      </w:r>
    </w:p>
    <w:p w:rsidR="008F5CAC" w:rsidRPr="00BB70A0" w:rsidRDefault="008F5CAC" w:rsidP="008F5CAC">
      <w:pPr>
        <w:pStyle w:val="c9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B70A0">
        <w:rPr>
          <w:rStyle w:val="c1"/>
          <w:color w:val="000000"/>
        </w:rPr>
        <w:lastRenderedPageBreak/>
        <w:t>наследственная изменчивость</w:t>
      </w:r>
    </w:p>
    <w:p w:rsidR="008F5CAC" w:rsidRPr="00BB70A0" w:rsidRDefault="008F5CAC" w:rsidP="008F5CAC">
      <w:pPr>
        <w:pStyle w:val="c9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:rsidR="008F5CAC" w:rsidRPr="000F731A" w:rsidRDefault="008F5CAC" w:rsidP="008F5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А12. Живое вещество биосферы планеты - это совокупность всех</w:t>
      </w:r>
    </w:p>
    <w:p w:rsidR="008F5CAC" w:rsidRDefault="008F5CAC" w:rsidP="008F5CAC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растений и животных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5CAC" w:rsidRPr="00BB70A0" w:rsidRDefault="008F5CAC" w:rsidP="008F5CAC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многоклеточных организмов      </w:t>
      </w:r>
    </w:p>
    <w:p w:rsidR="008F5CAC" w:rsidRDefault="008F5CAC" w:rsidP="008F5CAC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микроорганизмо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                            </w:t>
      </w:r>
    </w:p>
    <w:p w:rsidR="008F5CAC" w:rsidRPr="00BB70A0" w:rsidRDefault="008F5CAC" w:rsidP="008F5CAC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живых организмов</w:t>
      </w:r>
    </w:p>
    <w:p w:rsidR="008F5CAC" w:rsidRPr="000F731A" w:rsidRDefault="008F5CAC" w:rsidP="008F5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А13. Границы биосферы определяются</w:t>
      </w:r>
    </w:p>
    <w:p w:rsidR="008F5CAC" w:rsidRDefault="008F5CAC" w:rsidP="008F5CAC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непригодными для жизни     </w:t>
      </w:r>
    </w:p>
    <w:p w:rsidR="008F5CAC" w:rsidRDefault="008F5CAC" w:rsidP="008F5CAC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олебаниями положительных температур</w:t>
      </w:r>
    </w:p>
    <w:p w:rsidR="008F5CAC" w:rsidRDefault="008F5CAC" w:rsidP="008F5CAC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количеством выпадающих осадков    </w:t>
      </w:r>
    </w:p>
    <w:p w:rsidR="008F5CAC" w:rsidRPr="00BB70A0" w:rsidRDefault="008F5CAC" w:rsidP="008F5CAC">
      <w:pPr>
        <w:pStyle w:val="a5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облачностью атмосферы</w:t>
      </w:r>
    </w:p>
    <w:p w:rsidR="008F5CAC" w:rsidRPr="000F731A" w:rsidRDefault="008F5CAC" w:rsidP="008F5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А14. В соответствии с представлениями В.И</w:t>
      </w:r>
      <w:proofErr w:type="gramStart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.</w:t>
      </w:r>
      <w:proofErr w:type="gramEnd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Вернадского к </w:t>
      </w:r>
      <w:proofErr w:type="spellStart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биокосным</w:t>
      </w:r>
      <w:proofErr w:type="spellEnd"/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телам относят</w:t>
      </w:r>
    </w:p>
    <w:p w:rsidR="008F5CAC" w:rsidRDefault="008F5CAC" w:rsidP="008F5CAC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почву  </w:t>
      </w:r>
    </w:p>
    <w:p w:rsidR="008F5CAC" w:rsidRDefault="008F5CAC" w:rsidP="008F5CAC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ископаемые    </w:t>
      </w:r>
    </w:p>
    <w:p w:rsidR="008F5CAC" w:rsidRDefault="008F5CAC" w:rsidP="008F5CAC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газы атмосферы    </w:t>
      </w:r>
    </w:p>
    <w:p w:rsidR="008F5CAC" w:rsidRPr="00BB70A0" w:rsidRDefault="008F5CAC" w:rsidP="008F5CAC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животных</w:t>
      </w:r>
    </w:p>
    <w:p w:rsidR="008F5CAC" w:rsidRPr="00BB70A0" w:rsidRDefault="008F5CAC" w:rsidP="008F5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А15.Согласно гипотезе панспермии, жизнь</w:t>
      </w:r>
    </w:p>
    <w:p w:rsidR="008F5CAC" w:rsidRPr="00BB70A0" w:rsidRDefault="008F5CAC" w:rsidP="008F5CAC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возникла в результате биохимической эволюции   </w:t>
      </w:r>
    </w:p>
    <w:p w:rsidR="008F5CAC" w:rsidRPr="00BB70A0" w:rsidRDefault="008F5CAC" w:rsidP="008F5CAC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создана сверхъестественным образом</w:t>
      </w:r>
      <w:r w:rsidRPr="00BB70A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     </w:t>
      </w: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5CAC" w:rsidRPr="00BB70A0" w:rsidRDefault="008F5CAC" w:rsidP="008F5CAC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занесена на планету из космоса   </w:t>
      </w:r>
    </w:p>
    <w:p w:rsidR="008F5CAC" w:rsidRPr="00BB70A0" w:rsidRDefault="008F5CAC" w:rsidP="008F5CAC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возникла многократно в результате  самозарождения</w:t>
      </w:r>
    </w:p>
    <w:p w:rsidR="008F5CAC" w:rsidRPr="00BB70A0" w:rsidRDefault="008F5CAC" w:rsidP="008F5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B1. </w:t>
      </w:r>
      <w:r w:rsidRPr="00BB70A0">
        <w:rPr>
          <w:rFonts w:ascii="Times New Roman" w:hAnsi="Times New Roman" w:cs="Times New Roman"/>
          <w:sz w:val="24"/>
          <w:szCs w:val="24"/>
        </w:rPr>
        <w:t xml:space="preserve">Выберите из представленного списка те организмы, которые </w:t>
      </w:r>
      <w:proofErr w:type="spellStart"/>
      <w:r w:rsidRPr="00BB70A0">
        <w:rPr>
          <w:rFonts w:ascii="Times New Roman" w:hAnsi="Times New Roman" w:cs="Times New Roman"/>
          <w:sz w:val="24"/>
          <w:szCs w:val="24"/>
        </w:rPr>
        <w:t>могутбытьконсументами</w:t>
      </w:r>
      <w:proofErr w:type="spellEnd"/>
      <w:r w:rsidRPr="00BB70A0">
        <w:rPr>
          <w:rFonts w:ascii="Times New Roman" w:hAnsi="Times New Roman" w:cs="Times New Roman"/>
          <w:sz w:val="24"/>
          <w:szCs w:val="24"/>
        </w:rPr>
        <w:t xml:space="preserve"> только первого порядка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B70A0">
        <w:rPr>
          <w:rFonts w:ascii="Times New Roman" w:hAnsi="Times New Roman" w:cs="Times New Roman"/>
          <w:sz w:val="24"/>
          <w:szCs w:val="24"/>
        </w:rPr>
        <w:t>личинка бабочки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B70A0">
        <w:rPr>
          <w:rFonts w:ascii="Times New Roman" w:hAnsi="Times New Roman" w:cs="Times New Roman"/>
          <w:sz w:val="24"/>
          <w:szCs w:val="24"/>
        </w:rPr>
        <w:t>домовая мышь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BB70A0">
        <w:rPr>
          <w:rFonts w:ascii="Times New Roman" w:hAnsi="Times New Roman" w:cs="Times New Roman"/>
          <w:sz w:val="24"/>
          <w:szCs w:val="24"/>
        </w:rPr>
        <w:t>орел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Pr="00BB70A0">
        <w:rPr>
          <w:rFonts w:ascii="Times New Roman" w:hAnsi="Times New Roman" w:cs="Times New Roman"/>
          <w:sz w:val="24"/>
          <w:szCs w:val="24"/>
        </w:rPr>
        <w:t>сова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5) </w:t>
      </w:r>
      <w:r w:rsidRPr="00BB70A0">
        <w:rPr>
          <w:rFonts w:ascii="Times New Roman" w:hAnsi="Times New Roman" w:cs="Times New Roman"/>
          <w:sz w:val="24"/>
          <w:szCs w:val="24"/>
        </w:rPr>
        <w:t>бурый медведь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6) </w:t>
      </w:r>
      <w:r w:rsidRPr="00BB70A0">
        <w:rPr>
          <w:rFonts w:ascii="Times New Roman" w:hAnsi="Times New Roman" w:cs="Times New Roman"/>
          <w:sz w:val="24"/>
          <w:szCs w:val="24"/>
        </w:rPr>
        <w:t>таракан рыжий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B2.    </w:t>
      </w:r>
      <w:r w:rsidRPr="00BB70A0">
        <w:rPr>
          <w:rFonts w:ascii="Times New Roman" w:hAnsi="Times New Roman" w:cs="Times New Roman"/>
          <w:sz w:val="24"/>
          <w:szCs w:val="24"/>
        </w:rPr>
        <w:t>Установите соответствие между признаком организма и царством,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sz w:val="24"/>
          <w:szCs w:val="24"/>
        </w:rPr>
        <w:t>для которого он характерен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>ПРИЗНАКИ ОРГАНИЗМА ЦАРСТВО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BB70A0">
        <w:rPr>
          <w:rFonts w:ascii="Times New Roman" w:hAnsi="Times New Roman" w:cs="Times New Roman"/>
          <w:sz w:val="24"/>
          <w:szCs w:val="24"/>
        </w:rPr>
        <w:t>выделяют кислород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BB70A0">
        <w:rPr>
          <w:rFonts w:ascii="Times New Roman" w:hAnsi="Times New Roman" w:cs="Times New Roman"/>
          <w:sz w:val="24"/>
          <w:szCs w:val="24"/>
        </w:rPr>
        <w:t>синтезируют органические вещества изнеорганических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BB70A0">
        <w:rPr>
          <w:rFonts w:ascii="Times New Roman" w:hAnsi="Times New Roman" w:cs="Times New Roman"/>
          <w:sz w:val="24"/>
          <w:szCs w:val="24"/>
        </w:rPr>
        <w:t>запасное вещество клеток – гликоген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BB70A0">
        <w:rPr>
          <w:rFonts w:ascii="Times New Roman" w:hAnsi="Times New Roman" w:cs="Times New Roman"/>
          <w:sz w:val="24"/>
          <w:szCs w:val="24"/>
        </w:rPr>
        <w:t>большинство способно изменять форму тела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Pr="00BB70A0">
        <w:rPr>
          <w:rFonts w:ascii="Times New Roman" w:hAnsi="Times New Roman" w:cs="Times New Roman"/>
          <w:sz w:val="24"/>
          <w:szCs w:val="24"/>
        </w:rPr>
        <w:t>большинство активно перемещаются впространстве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Е) </w:t>
      </w:r>
      <w:r w:rsidRPr="00BB70A0">
        <w:rPr>
          <w:rFonts w:ascii="Times New Roman" w:hAnsi="Times New Roman" w:cs="Times New Roman"/>
          <w:sz w:val="24"/>
          <w:szCs w:val="24"/>
        </w:rPr>
        <w:t>имеют проводящие ткани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B70A0">
        <w:rPr>
          <w:rFonts w:ascii="Times New Roman" w:hAnsi="Times New Roman" w:cs="Times New Roman"/>
          <w:sz w:val="24"/>
          <w:szCs w:val="24"/>
        </w:rPr>
        <w:t>Растения</w:t>
      </w:r>
    </w:p>
    <w:p w:rsidR="008F5CAC" w:rsidRPr="00BB70A0" w:rsidRDefault="008F5CAC" w:rsidP="008F5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A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B70A0">
        <w:rPr>
          <w:rFonts w:ascii="Times New Roman" w:hAnsi="Times New Roman" w:cs="Times New Roman"/>
          <w:sz w:val="24"/>
          <w:szCs w:val="24"/>
        </w:rPr>
        <w:t>Животные</w:t>
      </w: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Pr="00BB70A0" w:rsidRDefault="008F5CAC" w:rsidP="008F5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5CAC" w:rsidRDefault="008F5CAC" w:rsidP="008F5C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FC6" w:rsidRDefault="00055FC6" w:rsidP="004B1334">
      <w:pPr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506" w:rsidRDefault="00820506" w:rsidP="004B1334">
      <w:pPr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D11C1D" w:rsidRPr="00A039F8" w:rsidRDefault="00D11C1D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C2F6E" w:rsidRPr="00A039F8" w:rsidRDefault="00EC2F6E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039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Контрольная работа </w:t>
      </w:r>
    </w:p>
    <w:p w:rsidR="00EC2F6E" w:rsidRPr="00A039F8" w:rsidRDefault="00EC2F6E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039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«Основы цитологии» 11 класс</w:t>
      </w: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A879B5" w:rsidRPr="00B12221" w:rsidRDefault="00243FB8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Часть А </w:t>
      </w:r>
      <w:r w:rsidR="00A879B5"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1. </w:t>
      </w:r>
      <w:r w:rsidR="00A879B5" w:rsidRPr="00B12221">
        <w:rPr>
          <w:rFonts w:ascii="Times New Roman" w:hAnsi="Times New Roman" w:cs="Times New Roman"/>
          <w:sz w:val="23"/>
          <w:szCs w:val="23"/>
        </w:rPr>
        <w:t xml:space="preserve">Наименьшей структурной и функциональной единицей живого, вне которой невозможно реализовать основные жизненные свойства, является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атом б) молекула в) клетка г) биосфера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2. </w:t>
      </w:r>
      <w:r w:rsidRPr="00B12221">
        <w:rPr>
          <w:rFonts w:ascii="Times New Roman" w:hAnsi="Times New Roman" w:cs="Times New Roman"/>
          <w:sz w:val="23"/>
          <w:szCs w:val="23"/>
        </w:rPr>
        <w:t xml:space="preserve">Укажите формулировку одного из положений клеточной теории </w:t>
      </w:r>
    </w:p>
    <w:p w:rsidR="005226D4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Клетки растений отличаются от клеток животных наличием хлоропластов </w:t>
      </w:r>
    </w:p>
    <w:p w:rsidR="005226D4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б) Клетка </w:t>
      </w:r>
      <w:r w:rsidR="005226D4" w:rsidRPr="00B12221">
        <w:rPr>
          <w:rFonts w:ascii="Times New Roman" w:hAnsi="Times New Roman" w:cs="Times New Roman"/>
          <w:sz w:val="23"/>
          <w:szCs w:val="23"/>
        </w:rPr>
        <w:t>- е</w:t>
      </w:r>
      <w:r w:rsidRPr="00B12221">
        <w:rPr>
          <w:rFonts w:ascii="Times New Roman" w:hAnsi="Times New Roman" w:cs="Times New Roman"/>
          <w:sz w:val="23"/>
          <w:szCs w:val="23"/>
        </w:rPr>
        <w:t xml:space="preserve">диница строения, жизнедеятельности и развития организмов </w:t>
      </w:r>
    </w:p>
    <w:p w:rsidR="005226D4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>в) Клетки прокариот не имеют оформленного ядра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 г) Клетки эукариот обязательно имеют клеточную стенку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3. </w:t>
      </w:r>
      <w:r w:rsidRPr="00B12221">
        <w:rPr>
          <w:rFonts w:ascii="Times New Roman" w:hAnsi="Times New Roman" w:cs="Times New Roman"/>
          <w:sz w:val="23"/>
          <w:szCs w:val="23"/>
        </w:rPr>
        <w:t xml:space="preserve">К обязательным структурным компонентам клетки нельзя отнести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плазматическую мембрану б) цитоплазму в) ядро г) генетический аппарат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4. </w:t>
      </w:r>
      <w:r w:rsidRPr="00B12221">
        <w:rPr>
          <w:rFonts w:ascii="Times New Roman" w:hAnsi="Times New Roman" w:cs="Times New Roman"/>
          <w:sz w:val="23"/>
          <w:szCs w:val="23"/>
        </w:rPr>
        <w:t xml:space="preserve">О сходстве клеток эукариот свидетельствует наличие в них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ядра б) пластид в) клеточной оболочки, состоящей из клетчатки г) крупных вакуолей с клеточным соком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5. </w:t>
      </w:r>
      <w:r w:rsidRPr="00B12221">
        <w:rPr>
          <w:rFonts w:ascii="Times New Roman" w:hAnsi="Times New Roman" w:cs="Times New Roman"/>
          <w:sz w:val="23"/>
          <w:szCs w:val="23"/>
        </w:rPr>
        <w:t xml:space="preserve">Строение и функции плазматической мембраны обусловлены входящими в её состав молекулами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гликогена и крахмала б) ДНК и АТФ в) белков и липидов г) клетчатки и глюкозы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6. </w:t>
      </w:r>
      <w:r w:rsidRPr="00B12221">
        <w:rPr>
          <w:rFonts w:ascii="Times New Roman" w:hAnsi="Times New Roman" w:cs="Times New Roman"/>
          <w:sz w:val="23"/>
          <w:szCs w:val="23"/>
        </w:rPr>
        <w:t xml:space="preserve">Молекулы АТФ выполняют в клетке функцию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защитную б) каталитическую в) аккумулятора энергии г) транспорта веществ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7. </w:t>
      </w:r>
      <w:r w:rsidRPr="00B12221">
        <w:rPr>
          <w:rFonts w:ascii="Times New Roman" w:hAnsi="Times New Roman" w:cs="Times New Roman"/>
          <w:sz w:val="23"/>
          <w:szCs w:val="23"/>
        </w:rPr>
        <w:t xml:space="preserve">Двойная спираль ДНК образуется за счёт связей между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аминокислотами б) азотистыми основаниями и </w:t>
      </w:r>
      <w:proofErr w:type="spellStart"/>
      <w:r w:rsidRPr="00B12221">
        <w:rPr>
          <w:rFonts w:ascii="Times New Roman" w:hAnsi="Times New Roman" w:cs="Times New Roman"/>
          <w:sz w:val="23"/>
          <w:szCs w:val="23"/>
        </w:rPr>
        <w:t>дезоксирибозой</w:t>
      </w:r>
      <w:proofErr w:type="spellEnd"/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в) остатком фосфорной кислоты и </w:t>
      </w:r>
      <w:proofErr w:type="spellStart"/>
      <w:r w:rsidRPr="00B12221">
        <w:rPr>
          <w:rFonts w:ascii="Times New Roman" w:hAnsi="Times New Roman" w:cs="Times New Roman"/>
          <w:sz w:val="23"/>
          <w:szCs w:val="23"/>
        </w:rPr>
        <w:t>дезоксирибозой</w:t>
      </w:r>
      <w:proofErr w:type="spellEnd"/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г) комплементарными азотистыми основаниями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8. </w:t>
      </w:r>
      <w:r w:rsidRPr="00B12221">
        <w:rPr>
          <w:rFonts w:ascii="Times New Roman" w:hAnsi="Times New Roman" w:cs="Times New Roman"/>
          <w:sz w:val="23"/>
          <w:szCs w:val="23"/>
        </w:rPr>
        <w:t xml:space="preserve">Ферментативную функцию в клетке выполняют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белки б) липиды в) углеводы г) нуклеиновые кислоты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9. </w:t>
      </w:r>
      <w:r w:rsidRPr="00B12221">
        <w:rPr>
          <w:rFonts w:ascii="Times New Roman" w:hAnsi="Times New Roman" w:cs="Times New Roman"/>
          <w:sz w:val="23"/>
          <w:szCs w:val="23"/>
        </w:rPr>
        <w:t xml:space="preserve">Богатое энергией вещество (АТФ) образуется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в рибосомах б) в ядре в) в межклеточном веществе г) в митохондриях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b/>
          <w:bCs/>
          <w:sz w:val="23"/>
          <w:szCs w:val="23"/>
        </w:rPr>
        <w:t xml:space="preserve">10. </w:t>
      </w:r>
      <w:r w:rsidRPr="00B12221">
        <w:rPr>
          <w:rFonts w:ascii="Times New Roman" w:hAnsi="Times New Roman" w:cs="Times New Roman"/>
          <w:sz w:val="23"/>
          <w:szCs w:val="23"/>
        </w:rPr>
        <w:t xml:space="preserve">Гомеостаз является проявлением жизненного свойства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раздражимости в) </w:t>
      </w:r>
      <w:proofErr w:type="spellStart"/>
      <w:r w:rsidRPr="00B12221">
        <w:rPr>
          <w:rFonts w:ascii="Times New Roman" w:hAnsi="Times New Roman" w:cs="Times New Roman"/>
          <w:sz w:val="23"/>
          <w:szCs w:val="23"/>
        </w:rPr>
        <w:t>саморегуляции</w:t>
      </w:r>
      <w:proofErr w:type="spellEnd"/>
      <w:r w:rsidRPr="00B12221">
        <w:rPr>
          <w:rFonts w:ascii="Times New Roman" w:hAnsi="Times New Roman" w:cs="Times New Roman"/>
          <w:sz w:val="23"/>
          <w:szCs w:val="23"/>
        </w:rPr>
        <w:t xml:space="preserve"> б) самовоспроизведения г) изменчивости </w:t>
      </w:r>
    </w:p>
    <w:p w:rsidR="00A879B5" w:rsidRPr="00ED4E1B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ED4E1B">
        <w:rPr>
          <w:rFonts w:ascii="Times New Roman" w:hAnsi="Times New Roman" w:cs="Times New Roman"/>
          <w:b/>
          <w:sz w:val="23"/>
          <w:szCs w:val="23"/>
        </w:rPr>
        <w:t>11</w:t>
      </w:r>
      <w:r>
        <w:rPr>
          <w:rFonts w:ascii="Times New Roman" w:hAnsi="Times New Roman" w:cs="Times New Roman"/>
          <w:sz w:val="23"/>
          <w:szCs w:val="23"/>
        </w:rPr>
        <w:t xml:space="preserve">. </w:t>
      </w:r>
      <w:r w:rsidRPr="00ED4E1B">
        <w:rPr>
          <w:rFonts w:ascii="Times New Roman" w:hAnsi="Times New Roman" w:cs="Times New Roman"/>
          <w:bCs/>
        </w:rPr>
        <w:t>К эукариотам не относятся:</w:t>
      </w:r>
    </w:p>
    <w:p w:rsidR="00A879B5" w:rsidRDefault="00A879B5" w:rsidP="00A879B5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E6123">
        <w:rPr>
          <w:color w:val="000000"/>
        </w:rPr>
        <w:t xml:space="preserve">а) </w:t>
      </w:r>
      <w:proofErr w:type="spellStart"/>
      <w:r w:rsidRPr="003E6123">
        <w:rPr>
          <w:color w:val="000000"/>
        </w:rPr>
        <w:t>цианобактерии</w:t>
      </w:r>
      <w:proofErr w:type="spellEnd"/>
      <w:r w:rsidRPr="003E6123">
        <w:rPr>
          <w:color w:val="000000"/>
        </w:rPr>
        <w:t xml:space="preserve"> б) животные в) лишайники г) растения д) вирусы</w:t>
      </w:r>
    </w:p>
    <w:p w:rsidR="00A879B5" w:rsidRPr="00CF2E18" w:rsidRDefault="00A879B5" w:rsidP="00A879B5">
      <w:pPr>
        <w:pStyle w:val="a6"/>
        <w:shd w:val="clear" w:color="auto" w:fill="FFFFFF"/>
        <w:spacing w:before="0" w:beforeAutospacing="0" w:after="0" w:afterAutospacing="0" w:line="276" w:lineRule="auto"/>
      </w:pPr>
      <w:r w:rsidRPr="00CF2E18">
        <w:rPr>
          <w:b/>
          <w:color w:val="000000"/>
        </w:rPr>
        <w:t>12</w:t>
      </w:r>
      <w:r>
        <w:rPr>
          <w:color w:val="000000"/>
        </w:rPr>
        <w:t>.</w:t>
      </w:r>
      <w:r w:rsidRPr="00CF2E18">
        <w:rPr>
          <w:bCs/>
        </w:rPr>
        <w:t>Что такое кариотип?</w:t>
      </w:r>
    </w:p>
    <w:p w:rsidR="00A879B5" w:rsidRPr="00CF2E18" w:rsidRDefault="00A879B5" w:rsidP="00A879B5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F2E18">
        <w:rPr>
          <w:rFonts w:ascii="Times New Roman" w:hAnsi="Times New Roman" w:cs="Times New Roman"/>
          <w:sz w:val="24"/>
          <w:szCs w:val="24"/>
        </w:rPr>
        <w:t>а) признаки (число, размеры, форма и т. д.) полного набора хромосом</w:t>
      </w:r>
    </w:p>
    <w:p w:rsidR="00A879B5" w:rsidRPr="00CF2E18" w:rsidRDefault="00A879B5" w:rsidP="00A879B5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F2E18">
        <w:rPr>
          <w:rFonts w:ascii="Times New Roman" w:hAnsi="Times New Roman" w:cs="Times New Roman"/>
          <w:sz w:val="24"/>
          <w:szCs w:val="24"/>
        </w:rPr>
        <w:t>б) гаплоидный набор</w:t>
      </w:r>
    </w:p>
    <w:p w:rsidR="00A879B5" w:rsidRPr="00CF2E18" w:rsidRDefault="00A879B5" w:rsidP="00A879B5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F2E18">
        <w:rPr>
          <w:rFonts w:ascii="Times New Roman" w:hAnsi="Times New Roman" w:cs="Times New Roman"/>
          <w:sz w:val="24"/>
          <w:szCs w:val="24"/>
        </w:rPr>
        <w:t>в) митоз</w:t>
      </w:r>
    </w:p>
    <w:p w:rsidR="00A879B5" w:rsidRPr="003E6123" w:rsidRDefault="00A879B5" w:rsidP="00A879B5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1"/>
          <w:szCs w:val="21"/>
        </w:rPr>
      </w:pPr>
      <w:r w:rsidRPr="003E6123">
        <w:rPr>
          <w:b/>
          <w:bCs/>
          <w:color w:val="000000"/>
        </w:rPr>
        <w:t>13</w:t>
      </w:r>
      <w:r>
        <w:rPr>
          <w:bCs/>
          <w:color w:val="000000"/>
        </w:rPr>
        <w:t>.</w:t>
      </w:r>
      <w:r w:rsidRPr="003E6123">
        <w:rPr>
          <w:bCs/>
          <w:color w:val="000000"/>
        </w:rPr>
        <w:t>Хлоропласты содержат пигмент:</w:t>
      </w:r>
    </w:p>
    <w:p w:rsidR="00A879B5" w:rsidRPr="003E6123" w:rsidRDefault="00A879B5" w:rsidP="00A879B5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1"/>
          <w:szCs w:val="21"/>
        </w:rPr>
      </w:pPr>
      <w:r>
        <w:rPr>
          <w:color w:val="000000"/>
        </w:rPr>
        <w:t xml:space="preserve">а) </w:t>
      </w:r>
      <w:r w:rsidRPr="003E6123">
        <w:rPr>
          <w:color w:val="000000"/>
        </w:rPr>
        <w:t>меланин</w:t>
      </w:r>
    </w:p>
    <w:p w:rsidR="00A879B5" w:rsidRPr="00703854" w:rsidRDefault="00A879B5" w:rsidP="00A879B5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б) </w:t>
      </w:r>
      <w:r w:rsidRPr="003E6123">
        <w:rPr>
          <w:color w:val="000000"/>
        </w:rPr>
        <w:t>ксантофилл</w:t>
      </w:r>
    </w:p>
    <w:p w:rsidR="00A879B5" w:rsidRPr="003E6123" w:rsidRDefault="00A879B5" w:rsidP="00A879B5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1"/>
          <w:szCs w:val="21"/>
        </w:rPr>
      </w:pPr>
      <w:r>
        <w:rPr>
          <w:color w:val="000000"/>
        </w:rPr>
        <w:t xml:space="preserve">в) </w:t>
      </w:r>
      <w:r w:rsidRPr="003E6123">
        <w:rPr>
          <w:color w:val="000000"/>
        </w:rPr>
        <w:t>каротин</w:t>
      </w:r>
    </w:p>
    <w:p w:rsidR="00A039F8" w:rsidRDefault="00A879B5" w:rsidP="00A879B5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г) </w:t>
      </w:r>
      <w:r w:rsidRPr="003E6123">
        <w:rPr>
          <w:color w:val="000000"/>
        </w:rPr>
        <w:t>хлорофил</w:t>
      </w:r>
      <w:r w:rsidR="00A039F8">
        <w:rPr>
          <w:color w:val="000000"/>
        </w:rPr>
        <w:t xml:space="preserve">л </w:t>
      </w:r>
    </w:p>
    <w:p w:rsidR="00243FB8" w:rsidRDefault="00243FB8" w:rsidP="00A039F8">
      <w:pPr>
        <w:pStyle w:val="Default"/>
        <w:spacing w:line="276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Часть В </w:t>
      </w:r>
    </w:p>
    <w:p w:rsidR="00A039F8" w:rsidRDefault="00A039F8" w:rsidP="00A039F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A039F8">
        <w:rPr>
          <w:rFonts w:ascii="Times New Roman" w:hAnsi="Times New Roman" w:cs="Times New Roman"/>
          <w:b/>
          <w:sz w:val="23"/>
          <w:szCs w:val="23"/>
        </w:rPr>
        <w:t>14.</w:t>
      </w:r>
      <w:r>
        <w:rPr>
          <w:rFonts w:ascii="Times New Roman" w:hAnsi="Times New Roman" w:cs="Times New Roman"/>
          <w:sz w:val="23"/>
          <w:szCs w:val="23"/>
        </w:rPr>
        <w:t xml:space="preserve"> Запишите номера верных суждений </w:t>
      </w:r>
      <w:r w:rsidR="00243FB8">
        <w:rPr>
          <w:rFonts w:ascii="Times New Roman" w:hAnsi="Times New Roman" w:cs="Times New Roman"/>
          <w:sz w:val="23"/>
          <w:szCs w:val="23"/>
        </w:rPr>
        <w:t xml:space="preserve"> (два верных ответа)</w:t>
      </w:r>
    </w:p>
    <w:p w:rsidR="00A039F8" w:rsidRDefault="00A039F8" w:rsidP="00A039F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1) основу клеточной мембраны составляет слой липидов, обеспечивающий её избирательную проницаемость </w:t>
      </w:r>
    </w:p>
    <w:p w:rsidR="00A039F8" w:rsidRDefault="00A039F8" w:rsidP="00A039F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2) единственная функция клеточной мембраны — поддержание постоянной формы клетки </w:t>
      </w:r>
    </w:p>
    <w:p w:rsidR="00A039F8" w:rsidRDefault="00A039F8" w:rsidP="00A039F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3) цитоплазма обеспечивает взаимосвязь всех частей клетки </w:t>
      </w:r>
    </w:p>
    <w:p w:rsidR="00A039F8" w:rsidRDefault="00A039F8" w:rsidP="00A039F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4) за передачу наследственной информации отвечает ядро клетки </w:t>
      </w:r>
    </w:p>
    <w:p w:rsidR="00A039F8" w:rsidRDefault="00A039F8" w:rsidP="00A039F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5) гетеротрофное питание характерно только для животных клеток </w:t>
      </w:r>
    </w:p>
    <w:p w:rsidR="00A039F8" w:rsidRDefault="00A039F8" w:rsidP="00A039F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lastRenderedPageBreak/>
        <w:t xml:space="preserve">6) диплоидный набор всегда включает только чётное количество хромосом </w:t>
      </w:r>
    </w:p>
    <w:p w:rsidR="00A039F8" w:rsidRPr="00B12221" w:rsidRDefault="00A039F8" w:rsidP="00A039F8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7) в гаметах содержится гаплоидный набор хромосом </w:t>
      </w:r>
    </w:p>
    <w:p w:rsidR="00A039F8" w:rsidRDefault="00A039F8" w:rsidP="00A039F8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bCs/>
          <w:sz w:val="23"/>
          <w:szCs w:val="23"/>
        </w:rPr>
        <w:t>15</w:t>
      </w:r>
      <w:r w:rsidRPr="00B12221">
        <w:rPr>
          <w:b/>
          <w:bCs/>
          <w:sz w:val="23"/>
          <w:szCs w:val="23"/>
        </w:rPr>
        <w:t xml:space="preserve">. </w:t>
      </w:r>
      <w:r w:rsidRPr="00B12221">
        <w:rPr>
          <w:sz w:val="23"/>
          <w:szCs w:val="23"/>
        </w:rPr>
        <w:t>Найдите соответствие между характеристикой и органоидом клетки, к которому она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относится. Для этого к каждому элементу первого столбца подберите позицию из второго столбца. Напротив соответствующих букв проставьте нужные цифры.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i/>
          <w:iCs/>
          <w:sz w:val="23"/>
          <w:szCs w:val="23"/>
        </w:rPr>
        <w:t xml:space="preserve">Характеристика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А) содержат пигмент хлорофилл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Б) окружены наружной и внутренней мембранами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В) служит для транспорта веществ внутри клетки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Г) относятся к </w:t>
      </w:r>
      <w:proofErr w:type="spellStart"/>
      <w:r w:rsidRPr="00B12221">
        <w:rPr>
          <w:rFonts w:ascii="Times New Roman" w:hAnsi="Times New Roman" w:cs="Times New Roman"/>
          <w:sz w:val="23"/>
          <w:szCs w:val="23"/>
        </w:rPr>
        <w:t>немембранным</w:t>
      </w:r>
      <w:proofErr w:type="spellEnd"/>
      <w:r w:rsidRPr="00B12221">
        <w:rPr>
          <w:rFonts w:ascii="Times New Roman" w:hAnsi="Times New Roman" w:cs="Times New Roman"/>
          <w:sz w:val="23"/>
          <w:szCs w:val="23"/>
        </w:rPr>
        <w:t xml:space="preserve"> органоидам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Д) мелкие многочисленные органоиды принимают активное участие в синтезе белков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Е) служит для накопления, превращения и упаковки синтезированных веществ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Ж) служат для синтеза молекул АТФ 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>3) бывает гранулярной и гладкой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 И) представляет собой сеть каналов, образованных мембранами и пронизывающих всю цитоплазму</w:t>
      </w:r>
    </w:p>
    <w:p w:rsidR="00A879B5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 К) относятся к мембранным органоидам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Л) содержат множество ферментов, необходимых для окисления органических веществ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i/>
          <w:iCs/>
          <w:sz w:val="23"/>
          <w:szCs w:val="23"/>
        </w:rPr>
        <w:t xml:space="preserve">Органоид </w:t>
      </w:r>
    </w:p>
    <w:p w:rsidR="00A879B5" w:rsidRPr="00B12221" w:rsidRDefault="00A879B5" w:rsidP="00A879B5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12221">
        <w:rPr>
          <w:rFonts w:ascii="Times New Roman" w:hAnsi="Times New Roman" w:cs="Times New Roman"/>
          <w:sz w:val="23"/>
          <w:szCs w:val="23"/>
        </w:rPr>
        <w:t xml:space="preserve">1) рибосомы 2) хлоропласты 3) митохондрии 4) лизосомы 5) эндоплазматическая сеть 6) аппарат </w:t>
      </w:r>
      <w:proofErr w:type="spellStart"/>
      <w:r w:rsidRPr="00B12221">
        <w:rPr>
          <w:rFonts w:ascii="Times New Roman" w:hAnsi="Times New Roman" w:cs="Times New Roman"/>
          <w:sz w:val="23"/>
          <w:szCs w:val="23"/>
        </w:rPr>
        <w:t>Гольджи</w:t>
      </w:r>
      <w:proofErr w:type="spellEnd"/>
    </w:p>
    <w:p w:rsidR="009E548D" w:rsidRPr="00507C7F" w:rsidRDefault="009E548D" w:rsidP="00A879B5">
      <w:pPr>
        <w:spacing w:after="0" w:line="276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334" w:rsidRDefault="004B1334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334" w:rsidRDefault="004B1334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334" w:rsidRDefault="004B1334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334" w:rsidRDefault="004B1334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334" w:rsidRDefault="004B1334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334" w:rsidRDefault="004B1334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334" w:rsidRDefault="004B1334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334" w:rsidRDefault="004B1334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334" w:rsidRDefault="004B1334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12F1" w:rsidRDefault="00BB12F1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12F1" w:rsidRDefault="00BB12F1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4151A">
      <w:pPr>
        <w:spacing w:after="0" w:line="276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9B5" w:rsidRDefault="00A879B5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2F6E" w:rsidRPr="00A039F8" w:rsidRDefault="00EC2F6E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879B5" w:rsidRPr="00A039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Контрольная работа </w:t>
      </w:r>
    </w:p>
    <w:p w:rsidR="00EC2F6E" w:rsidRPr="00A039F8" w:rsidRDefault="00EC2F6E" w:rsidP="00A879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039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«Клетка. Питание клетки» 11 класс</w:t>
      </w:r>
    </w:p>
    <w:p w:rsidR="009E548D" w:rsidRPr="00A039F8" w:rsidRDefault="009E548D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548D" w:rsidRPr="00A039F8" w:rsidRDefault="00243FB8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А</w:t>
      </w:r>
      <w:r w:rsidR="009E548D"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="009E548D"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Организмы, использующие для жизнедеятельности органические вещества, синтезированные другими организмами, – это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1)гетеротрофы   2)автотрофы   3)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фототрофы</w:t>
      </w:r>
      <w:proofErr w:type="spell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4)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хемотрофы</w:t>
      </w:r>
      <w:proofErr w:type="spellEnd"/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К какой группе по способу питания относят растения, в клетках которых происходит фотосинтез?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1)гетеротрофам 2)автотрофам 3)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хемотрофам</w:t>
      </w:r>
      <w:proofErr w:type="spell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4)симбионтам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 К какой группе организмов относятся клубеньковые бактерии, поселяющиеся на корнях бобовых?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сапротрофам</w:t>
      </w:r>
      <w:proofErr w:type="spell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  2)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фототрофам</w:t>
      </w:r>
      <w:proofErr w:type="spell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3)симбионтам 4)паразитам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 Многие грибы, бактерии питаются органическими веществами мёртвых тел, поэтому их относят к группе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1)симбионтов   2)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хемотрофов</w:t>
      </w:r>
      <w:proofErr w:type="spell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3)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сапротрофов</w:t>
      </w:r>
      <w:proofErr w:type="spell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4)паразитов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proofErr w:type="spellStart"/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Автотротрофные</w:t>
      </w:r>
      <w:proofErr w:type="spellEnd"/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организмы в качестве источника углерода для синтеза органических соединений используют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1)органические вещества    2)углекислый газ 3)карбонат кальция   4)мел и известняки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Вирусы относят к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хемотрофным</w:t>
      </w:r>
      <w:proofErr w:type="spell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прокариотам 2)симбионтам 3)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сапротрофам</w:t>
      </w:r>
      <w:proofErr w:type="spell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4)неклеточным формам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гетеротрофным организмам относятся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1)животные  2)водоросли 3)мхи 4)хвощи</w:t>
      </w:r>
    </w:p>
    <w:p w:rsidR="00243FB8" w:rsidRPr="00243FB8" w:rsidRDefault="00243FB8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43F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Часть В</w:t>
      </w:r>
    </w:p>
    <w:p w:rsidR="00802E1A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8. Установите соответствие между грибом и характером его питания.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ГРИБ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еницилл</w:t>
      </w:r>
      <w:proofErr w:type="spellEnd"/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)ф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итофтора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порынья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рожжи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оловня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)ш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ампиньон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 ПИТАНИЯ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сапротрофный</w:t>
      </w:r>
      <w:proofErr w:type="spellEnd"/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2)паразитический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9. Установите соответствие между группой организмов и процессом превращения веществ, который для неё характерен.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376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ГРУППА ОРГАНИЗМОВ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апоротникообразные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)ж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елезобактерии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урые водоросли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ианобактерии</w:t>
      </w:r>
      <w:proofErr w:type="spellEnd"/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еленые водоросли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Start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итрифицирующие бактерии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1)фотосинтез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20"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2)хемосинтез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righ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10.  Сходство грибов и животных состоит в том, что</w:t>
      </w:r>
    </w:p>
    <w:p w:rsidR="009E548D" w:rsidRPr="00A039F8" w:rsidRDefault="009E548D" w:rsidP="00A039F8">
      <w:pPr>
        <w:numPr>
          <w:ilvl w:val="0"/>
          <w:numId w:val="2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1)у них гетеротрофный способ питания</w:t>
      </w:r>
    </w:p>
    <w:p w:rsidR="009E548D" w:rsidRPr="00A039F8" w:rsidRDefault="009E548D" w:rsidP="00A039F8">
      <w:pPr>
        <w:numPr>
          <w:ilvl w:val="0"/>
          <w:numId w:val="2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2)у них автотрофный способ питания</w:t>
      </w:r>
    </w:p>
    <w:p w:rsidR="009E548D" w:rsidRPr="00A039F8" w:rsidRDefault="009E548D" w:rsidP="00A039F8">
      <w:pPr>
        <w:numPr>
          <w:ilvl w:val="0"/>
          <w:numId w:val="2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3)клеточная стенка грибов и покровы членистоногих содержат хитин</w:t>
      </w:r>
    </w:p>
    <w:p w:rsidR="009E548D" w:rsidRPr="00A039F8" w:rsidRDefault="009E548D" w:rsidP="00A039F8">
      <w:pPr>
        <w:numPr>
          <w:ilvl w:val="0"/>
          <w:numId w:val="2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4)в их клетках содержатся вакуоли с клеточным соком</w:t>
      </w:r>
    </w:p>
    <w:p w:rsidR="009E548D" w:rsidRPr="00A039F8" w:rsidRDefault="009E548D" w:rsidP="00A039F8">
      <w:pPr>
        <w:numPr>
          <w:ilvl w:val="0"/>
          <w:numId w:val="2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5)в их клетках отсутствуют хлоропласты</w:t>
      </w:r>
    </w:p>
    <w:p w:rsidR="009E548D" w:rsidRPr="00A039F8" w:rsidRDefault="009E548D" w:rsidP="00A039F8">
      <w:pPr>
        <w:numPr>
          <w:ilvl w:val="0"/>
          <w:numId w:val="2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6)их тело состоит из тканей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11. </w:t>
      </w:r>
      <w:proofErr w:type="spellStart"/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Cосна</w:t>
      </w:r>
      <w:proofErr w:type="spellEnd"/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обыкновенная – автотрофный организм, так как она</w:t>
      </w:r>
    </w:p>
    <w:p w:rsidR="009E548D" w:rsidRPr="00A039F8" w:rsidRDefault="009E548D" w:rsidP="00A039F8">
      <w:pPr>
        <w:numPr>
          <w:ilvl w:val="0"/>
          <w:numId w:val="4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1)синтезирует органические вещества из неорганических</w:t>
      </w:r>
    </w:p>
    <w:p w:rsidR="009E548D" w:rsidRPr="00A039F8" w:rsidRDefault="009E548D" w:rsidP="00A039F8">
      <w:pPr>
        <w:numPr>
          <w:ilvl w:val="0"/>
          <w:numId w:val="4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2)нетребовательна к почве и климату</w:t>
      </w:r>
    </w:p>
    <w:p w:rsidR="009E548D" w:rsidRPr="00A039F8" w:rsidRDefault="009E548D" w:rsidP="00A039F8">
      <w:pPr>
        <w:numPr>
          <w:ilvl w:val="0"/>
          <w:numId w:val="4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3)растет в течение всей жизни и размножается семенами</w:t>
      </w:r>
    </w:p>
    <w:p w:rsidR="009E548D" w:rsidRPr="00A039F8" w:rsidRDefault="009E548D" w:rsidP="00A039F8">
      <w:pPr>
        <w:numPr>
          <w:ilvl w:val="0"/>
          <w:numId w:val="4"/>
        </w:num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4)использует кислород для дыхания</w:t>
      </w:r>
    </w:p>
    <w:p w:rsidR="009E548D" w:rsidRPr="00A039F8" w:rsidRDefault="009E548D" w:rsidP="00A039F8">
      <w:pPr>
        <w:shd w:val="clear" w:color="auto" w:fill="FFFFFF"/>
        <w:spacing w:after="0" w:line="276" w:lineRule="auto"/>
        <w:ind w:left="7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43FB8" w:rsidRPr="00243FB8" w:rsidRDefault="00243FB8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43F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Часть С</w:t>
      </w:r>
    </w:p>
    <w:p w:rsidR="009E548D" w:rsidRPr="00A039F8" w:rsidRDefault="009E548D" w:rsidP="00A039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12. </w:t>
      </w:r>
      <w:r w:rsidR="005B5807" w:rsidRPr="00A039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Какие черты  делают эвглену зеленую похожей на животное? на растение?</w:t>
      </w:r>
    </w:p>
    <w:p w:rsidR="00C04B84" w:rsidRPr="00A039F8" w:rsidRDefault="00C04B84" w:rsidP="00A039F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B84" w:rsidRPr="00A039F8" w:rsidRDefault="00C04B84" w:rsidP="00A039F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B84" w:rsidRPr="00A039F8" w:rsidRDefault="00C04B84" w:rsidP="00A039F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B84" w:rsidRPr="00A039F8" w:rsidRDefault="00C04B84" w:rsidP="00A039F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B84" w:rsidRPr="00A039F8" w:rsidRDefault="00C04B84" w:rsidP="00A039F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B84" w:rsidRPr="00A039F8" w:rsidRDefault="00C04B84" w:rsidP="00A039F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Pr="00507C7F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84" w:rsidRDefault="00C04B84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A039F8" w:rsidRDefault="005B5807" w:rsidP="00A879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39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Контрольная работа </w:t>
      </w:r>
    </w:p>
    <w:p w:rsidR="005B5807" w:rsidRPr="00A039F8" w:rsidRDefault="005B5807" w:rsidP="00A879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39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«Размножение и индивидуальное развитие организмов» 11 класс</w:t>
      </w:r>
    </w:p>
    <w:p w:rsidR="00C04B84" w:rsidRPr="00507C7F" w:rsidRDefault="00C04B84" w:rsidP="00A879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А: выбрать правильный ответ из предложенных вариантов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А1. </w:t>
      </w:r>
      <w:r w:rsidRPr="00507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Женские гаметы называются: 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Фолликулы;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Яйцеклетки;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Сперматозоиды;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Лимфоциты.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А2.</w:t>
      </w:r>
      <w:r w:rsidRPr="00507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Зигота человека содержит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23 хромосомы;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46 хромосом;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48 хромосом;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92 хромосомы.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7C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А3.</w:t>
      </w:r>
      <w:r w:rsidRPr="00507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Внутренний зародышевый листок у эмбриона хордовых называется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эктодермойб</w:t>
      </w:r>
      <w:proofErr w:type="spellEnd"/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энтодермойв</w:t>
      </w:r>
      <w:proofErr w:type="spellEnd"/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бластулойг</w:t>
      </w:r>
      <w:proofErr w:type="spellEnd"/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мезодермой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 </w:t>
      </w:r>
      <w:r w:rsidRPr="00507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Процесс образования женских половых клеток: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митоз;   б) амитоз;   в) сперматогенез;   г) овогенез</w:t>
      </w:r>
    </w:p>
    <w:p w:rsidR="005B5807" w:rsidRPr="00507C7F" w:rsidRDefault="00A3463E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А5.</w:t>
      </w:r>
      <w:r w:rsidR="005B5807" w:rsidRPr="00507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.В гаметогенезе мейоз соответствует периоду: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размножения;   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роста;    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созревания;  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формирования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507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Стадия однослойного зародыша: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гаструла;   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бластула;  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морула;     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г)нейрула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07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Способом полового размножения многоклеточных организмов является: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партеногенез;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почкование;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спорообразование;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черенкование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</w:t>
      </w:r>
      <w:r w:rsidRPr="00507C7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1270</wp:posOffset>
            </wp:positionV>
            <wp:extent cx="1438275" cy="1476375"/>
            <wp:effectExtent l="0" t="0" r="9525" b="9525"/>
            <wp:wrapThrough wrapText="bothSides">
              <wp:wrapPolygon edited="0">
                <wp:start x="0" y="0"/>
                <wp:lineTo x="0" y="21461"/>
                <wp:lineTo x="21457" y="21461"/>
                <wp:lineTo x="21457" y="0"/>
                <wp:lineTo x="0" y="0"/>
              </wp:wrapPolygon>
            </wp:wrapThrough>
            <wp:docPr id="2" name="Рисунок 2" descr="https://cdn2.arhivurokov.ru/multiurok/html/2018/10/06/s_5bb9020426575/96389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2.arhivurokov.ru/multiurok/html/2018/10/06/s_5bb9020426575/963893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ста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дия раз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 за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 по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на рисунке?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бла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ней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зи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)г</w:t>
      </w:r>
      <w:proofErr w:type="gramEnd"/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аструла</w:t>
      </w:r>
    </w:p>
    <w:p w:rsidR="00A3463E" w:rsidRPr="00507C7F" w:rsidRDefault="00A3463E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А9. 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Садовую землянику размножают с помощью надземных видоизмененных побегов — усов, чтобы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сохранить признаки сорта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ускорить созревание плодов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повысить устойчивость к заболеваниям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получить потомство с новыми признаками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А10. 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Какой тип раз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ви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тия ха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рак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рен для животных, потом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ство ко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то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рых сход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 со взрос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лы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ми особями, но имеет не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боль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шие раз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ме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ры и иные про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пор</w:t>
      </w:r>
      <w:r w:rsidRPr="00507C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ции тела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эмбриональное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непрямое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метаморфозом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прямое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</w:t>
      </w:r>
      <w:r w:rsidRPr="00507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В ходе эмбрионального развития из клеток мезодермы формируются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нервная система;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пищеварительная система;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кровеносная система;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выделительная система;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скелет;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мускулатура</w:t>
      </w:r>
    </w:p>
    <w:p w:rsidR="00A3463E" w:rsidRPr="00507C7F" w:rsidRDefault="00A3463E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</w:t>
      </w:r>
      <w:r w:rsidRPr="00507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способами размножения и примером: к каждой позиции, данной в первом столбце, подберите соответствующую позицию из второго столбца.</w:t>
      </w:r>
    </w:p>
    <w:tbl>
      <w:tblPr>
        <w:tblW w:w="900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81"/>
        <w:gridCol w:w="438"/>
        <w:gridCol w:w="4281"/>
      </w:tblGrid>
      <w:tr w:rsidR="005B5807" w:rsidRPr="00507C7F" w:rsidTr="005B5807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РАЗМНОЖЕНИЯ</w:t>
            </w:r>
          </w:p>
        </w:tc>
      </w:tr>
      <w:tr w:rsidR="005B5807" w:rsidRPr="00507C7F" w:rsidTr="005B5807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почкование гидры</w:t>
            </w:r>
          </w:p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деление клетки бактерии надвое</w:t>
            </w:r>
          </w:p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образование спор у грибов</w:t>
            </w:r>
          </w:p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партеногенез пчёл</w:t>
            </w:r>
          </w:p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образование усов земляники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бесполое</w:t>
            </w:r>
          </w:p>
          <w:p w:rsidR="005B5807" w:rsidRPr="00507C7F" w:rsidRDefault="005B5807" w:rsidP="00A879B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половое</w:t>
            </w:r>
          </w:p>
        </w:tc>
      </w:tr>
    </w:tbl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В.3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Установите последовательность этапов индивидуального развития однолетнего покрытосеменного растения из семени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плодоношение и созревание семян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рост и развитие вегетативных органов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цветение и опыление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образование и формирование зародыша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прорастание семени</w:t>
      </w:r>
    </w:p>
    <w:p w:rsidR="005B5807" w:rsidRPr="00507C7F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С-дать развернутый ответ</w:t>
      </w:r>
      <w:proofErr w:type="gramStart"/>
      <w:r w:rsidRPr="00507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акие существуют типы постэмбрионального развития? Привести примеры.</w:t>
      </w:r>
    </w:p>
    <w:p w:rsidR="00A3463E" w:rsidRPr="00507C7F" w:rsidRDefault="00A3463E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463E" w:rsidRPr="00507C7F" w:rsidRDefault="00A3463E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463E" w:rsidRPr="00507C7F" w:rsidRDefault="00A3463E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463E" w:rsidRPr="00507C7F" w:rsidRDefault="00A3463E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802E1A" w:rsidRPr="00507C7F" w:rsidRDefault="00802E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5B5807" w:rsidRDefault="005B5807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151A" w:rsidRPr="00507C7F" w:rsidRDefault="00A4151A" w:rsidP="00A879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3DA7" w:rsidRDefault="00D42421" w:rsidP="00BB3DA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2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Контрольная работа</w:t>
      </w:r>
    </w:p>
    <w:p w:rsidR="005B5807" w:rsidRPr="00D42421" w:rsidRDefault="00A3463E" w:rsidP="00BB3DA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2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«Генетика человека» 11 класс</w:t>
      </w:r>
    </w:p>
    <w:p w:rsidR="00243FB8" w:rsidRDefault="00243FB8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А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Генетика это – …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наука о закономерностях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наследственности и изменчивости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учение о наследственном здоровье человека и методах его улучшения, о способах влияния на наследственные качества будущих поколений с целью их улучшения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Наука о химическом составе живых клеток и организмов и о лежащих в основе их жизнедеятельности процессах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Ген – это…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содержащая ДНК нитевидная структура в ядре клетки, которая несет в себе структурные единицы наследственности, идущие в линейном порядке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концевой участок хромосомы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структурная и функциональная единица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следственности живых организмов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Гены, унаследованные организмом от родителей, будут являться: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фенот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кариотипом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генотипом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Грегор</w:t>
      </w:r>
      <w:proofErr w:type="spellEnd"/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Мендель, основоположник генетики,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являлся:а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ботаником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монахом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писателем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Законы Менделя – это…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принципы передачи наследственных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 от родителей к потомкам 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принципы, согласно которым, передача наследственной информации в ряду поколений, связана с передачей хромосом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законы, гласящие, что генетически близкие виды характеризуются сходными рядами наследственной изменчивости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Доминирование – это…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проявление у гибридов приз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 только одного из родителей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проявление у гибридов признака обоих родителей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отсутствие проявления какого-либо признака у потомка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Чистая линия – это…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группа организмов, не имеющих признаков которые бы полностью передавались потомству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группа организмов, имеющих некоторые признаки, которые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передаются потомству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группа организмов, имеющих признаки которые полностью передаются потомству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8.Аллели – это…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разные формы одного и того же гена, расположенные в различных участках хромосом, и определяющие альтернативные варианты развития одного и того же признака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разные формы одного и того же гена, расположенные в одинаковых участках хромосом, и определяющие варианты развития различных признаков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разные формы одного и того же гена, расположенные в одинаковых участках хромосом, определяющие альтернативные варианты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вития одного и того же признака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Наследование групп крови системы АВ0 у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пример: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кодоминирования</w:t>
      </w:r>
      <w:proofErr w:type="spellEnd"/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неполного доминирования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полного доминирования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10. Закон чистоты гамет – это…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 каждую гамету попадает лишь 1 аллель из пар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аллелей данного гена родителя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 каждую гамету попадает целая пара аллелей данного гена родителя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гамету не поступают аллели от родительской особи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11. Термин «естественный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бор» ввел: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Мендель   б) Дарвин   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Ламарк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Половой диморфизм – это…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анатомические различия между самками и самцами одного вида, включая разное строение половых органов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анатомические различия между самками и самцами одного вида, исключая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разное строение половых органов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процесс, в основе которого лежит конкуренция за полового партнёра между особями одного пола, что влечёт за собой выборочное спаривание и рождение новых организмов</w:t>
      </w:r>
    </w:p>
    <w:p w:rsidR="00BB3DA7" w:rsidRPr="00BB3DA7" w:rsidRDefault="00BB3DA7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Движущий отбор – это…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форма естественного отбора, действующая при не направленном изменении окружающей среды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форма естественного отбора, при которой его действие направлено против особей, имеющих сильные отклонения от нормы, в пользу особей со средней выраженностью признака</w:t>
      </w:r>
      <w:r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форма естественного отбора, действующая при направле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нном изменении окружающей среды</w:t>
      </w:r>
    </w:p>
    <w:p w:rsidR="00BB3DA7" w:rsidRPr="00BB3DA7" w:rsidRDefault="006E045F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BB3DA7"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. Движущей силой эволюции, как полагал Дарвин, является:</w:t>
      </w:r>
      <w:r w:rsidR="00BB3DA7"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генетика</w:t>
      </w:r>
      <w:r w:rsidR="00BB3DA7"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поло</w:t>
      </w:r>
      <w:r w:rsid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 отбор</w:t>
      </w:r>
      <w:r w:rsid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естественный отбор</w:t>
      </w:r>
    </w:p>
    <w:p w:rsidR="00BB3DA7" w:rsidRPr="00BB3DA7" w:rsidRDefault="006E045F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B3DA7"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основе селекции лежит:</w:t>
      </w:r>
      <w:r w:rsidR="00BB3DA7"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естественн</w:t>
      </w:r>
      <w:r w:rsid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отбор</w:t>
      </w:r>
      <w:r w:rsid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искусственный отбор</w:t>
      </w:r>
      <w:r w:rsidR="00BB3DA7" w:rsidRPr="00BB3D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половой отбор</w:t>
      </w:r>
    </w:p>
    <w:p w:rsidR="006E045F" w:rsidRPr="006E045F" w:rsidRDefault="006E045F" w:rsidP="006E0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Часть В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1.Как называется метод, сущность которого составляет скрещивание родительских форм, различающихся по ряду признаков, анализ их проявления в ряде поколений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гибридологическим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цитогенетическим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близнецовым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биохимическим</w:t>
      </w:r>
    </w:p>
    <w:p w:rsidR="000B1406" w:rsidRPr="006E045F" w:rsidRDefault="000B1406" w:rsidP="00BB3D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2.Одной из целей, для которых будущим матерям советуют сделать генетический прогноз на основе их анализа крови, является выявление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пола будущего ребенка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цвета глаз новорожденного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совместимости по резус-фактору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хромосомных мутаций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hAnsi="Times New Roman" w:cs="Times New Roman"/>
          <w:sz w:val="24"/>
          <w:szCs w:val="24"/>
        </w:rPr>
        <w:t>3.</w:t>
      </w: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какого метода было установлено наследование дальтонизма у человека?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гибридологического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генеалогического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близнецового</w:t>
      </w:r>
    </w:p>
    <w:p w:rsidR="006E045F" w:rsidRPr="006E045F" w:rsidRDefault="006E045F" w:rsidP="006E0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биохимического</w:t>
      </w:r>
    </w:p>
    <w:p w:rsidR="008F5CAC" w:rsidRDefault="008F5CAC" w:rsidP="00BB3D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BB3D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BB3D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5CAC" w:rsidRDefault="008F5CAC" w:rsidP="00BB3D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5CAC" w:rsidRPr="00BB3DA7" w:rsidRDefault="008F5CAC" w:rsidP="00BB3D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B1334" w:rsidRDefault="008F5CAC" w:rsidP="008F5CA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B13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Вопросы к зачету (промежуточная аттестация) </w:t>
      </w:r>
    </w:p>
    <w:p w:rsidR="008F5CAC" w:rsidRDefault="008F5CAC" w:rsidP="008F5CA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B13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биологии 11 класс</w:t>
      </w:r>
    </w:p>
    <w:p w:rsidR="00F13084" w:rsidRPr="00F13084" w:rsidRDefault="00F13084" w:rsidP="00F1308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130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Часть А</w:t>
      </w:r>
    </w:p>
    <w:p w:rsidR="008F5CAC" w:rsidRDefault="008F5CAC" w:rsidP="008F5CAC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Какие направления в развитии биологии можете выделить?</w:t>
      </w:r>
    </w:p>
    <w:p w:rsidR="008F5CAC" w:rsidRDefault="008F5CAC" w:rsidP="008F5CAC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Способы питания организмов на Земле.</w:t>
      </w:r>
    </w:p>
    <w:p w:rsidR="008F5CAC" w:rsidRDefault="008F5CAC" w:rsidP="008F5CAC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Строение растительной клетки.</w:t>
      </w:r>
    </w:p>
    <w:p w:rsidR="008F5CAC" w:rsidRDefault="008F5CAC" w:rsidP="008F5CAC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Строение животной клетки.</w:t>
      </w:r>
    </w:p>
    <w:p w:rsidR="008F5CAC" w:rsidRDefault="008F5CAC" w:rsidP="008F5CAC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Какую функцию выполняет АТФ?</w:t>
      </w:r>
    </w:p>
    <w:p w:rsidR="008F5CAC" w:rsidRDefault="008F5CAC" w:rsidP="008F5CAC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Что такое митоз, мейоз?</w:t>
      </w:r>
    </w:p>
    <w:p w:rsidR="00F13084" w:rsidRPr="00F13084" w:rsidRDefault="00F13084" w:rsidP="00F13084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130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Часть В</w:t>
      </w:r>
    </w:p>
    <w:p w:rsidR="008F5CAC" w:rsidRDefault="008F5CAC" w:rsidP="008F5CAC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Организмы размножаются как бесполым, так и половым путем. Каковы признаки бесполого размножения? В чем его преимущество над половым?</w:t>
      </w:r>
    </w:p>
    <w:p w:rsidR="008F5CAC" w:rsidRDefault="008F5CAC" w:rsidP="008F5CAC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Что такое фенотип, генотип?</w:t>
      </w:r>
    </w:p>
    <w:p w:rsidR="008F5CAC" w:rsidRDefault="008F5CAC" w:rsidP="008F5CAC">
      <w:pPr>
        <w:spacing w:after="0" w:line="480" w:lineRule="auto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13084" w:rsidRDefault="00F13084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20506" w:rsidRDefault="00820506" w:rsidP="00820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 11 класс</w:t>
      </w:r>
    </w:p>
    <w:p w:rsidR="00820506" w:rsidRDefault="00820506" w:rsidP="00820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 к заданиям входной к.р.</w:t>
      </w:r>
    </w:p>
    <w:tbl>
      <w:tblPr>
        <w:tblStyle w:val="a4"/>
        <w:tblW w:w="0" w:type="auto"/>
        <w:tblLook w:val="04A0"/>
      </w:tblPr>
      <w:tblGrid>
        <w:gridCol w:w="1526"/>
        <w:gridCol w:w="850"/>
        <w:gridCol w:w="1276"/>
        <w:gridCol w:w="1906"/>
      </w:tblGrid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Задание А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Задание В</w:t>
            </w: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1 2 6</w:t>
            </w: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А1Б1В2Г2Д2Е1</w:t>
            </w: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  <w:tr w:rsidR="00820506" w:rsidRPr="008F5CAC" w:rsidTr="00243FB8">
        <w:tc>
          <w:tcPr>
            <w:tcW w:w="152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  <w:r w:rsidRPr="008F5CA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820506" w:rsidRPr="008F5CAC" w:rsidRDefault="00820506" w:rsidP="00243FB8">
            <w:pPr>
              <w:jc w:val="both"/>
              <w:rPr>
                <w:sz w:val="24"/>
                <w:szCs w:val="24"/>
              </w:rPr>
            </w:pPr>
          </w:p>
        </w:tc>
      </w:tr>
    </w:tbl>
    <w:p w:rsidR="00820506" w:rsidRPr="008F5CAC" w:rsidRDefault="00820506" w:rsidP="00820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820506" w:rsidRPr="008F65E9" w:rsidRDefault="00820506" w:rsidP="00820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правильный ответ Части I оценив</w:t>
      </w:r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ается одним баллом.</w:t>
      </w:r>
    </w:p>
    <w:p w:rsidR="00820506" w:rsidRDefault="00820506" w:rsidP="00820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bookmarkStart w:id="0" w:name="_GoBack"/>
      <w:bookmarkEnd w:id="0"/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 правильный ответ Части II оценивается двумя баллами. Если дана половина или большая часть правильных ответов на поставленный вопрос, то они оцениваются 1 баллом</w:t>
      </w:r>
      <w:proofErr w:type="gramStart"/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аксимальное количество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за выполнение работы - 19</w:t>
      </w:r>
      <w:r w:rsidRPr="008F65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7675" w:rsidRDefault="00DD7675" w:rsidP="00820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DD7675" w:rsidTr="00180C4B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 w:rsidRPr="00A04883">
              <w:rPr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 w:rsidRPr="00A04883">
              <w:rPr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 w:rsidRPr="00A04883">
              <w:rPr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 w:rsidRPr="00A04883">
              <w:rPr>
                <w:sz w:val="24"/>
                <w:szCs w:val="24"/>
              </w:rPr>
              <w:t>Оценка 2</w:t>
            </w:r>
          </w:p>
        </w:tc>
      </w:tr>
      <w:tr w:rsidR="00DD7675" w:rsidTr="00180C4B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  <w:r w:rsidRPr="00A04883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</w:t>
            </w:r>
            <w:r w:rsidRPr="00A04883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9-13</w:t>
            </w:r>
            <w:r w:rsidRPr="00A04883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9</w:t>
            </w:r>
            <w:r w:rsidRPr="00A04883">
              <w:rPr>
                <w:sz w:val="24"/>
                <w:szCs w:val="24"/>
              </w:rPr>
              <w:t xml:space="preserve"> баллов</w:t>
            </w:r>
          </w:p>
        </w:tc>
      </w:tr>
      <w:tr w:rsidR="00DD7675" w:rsidTr="00180C4B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 w:rsidRPr="00A04883">
              <w:rPr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 w:rsidRPr="00A04883">
              <w:rPr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 w:rsidRPr="00A04883">
              <w:rPr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7675" w:rsidRPr="00A04883" w:rsidRDefault="00DD7675" w:rsidP="00180C4B">
            <w:pPr>
              <w:rPr>
                <w:sz w:val="24"/>
                <w:szCs w:val="24"/>
              </w:rPr>
            </w:pPr>
            <w:r w:rsidRPr="00A04883">
              <w:rPr>
                <w:sz w:val="24"/>
                <w:szCs w:val="24"/>
              </w:rPr>
              <w:t>Менее 50%</w:t>
            </w:r>
          </w:p>
        </w:tc>
      </w:tr>
    </w:tbl>
    <w:p w:rsidR="00DD7675" w:rsidRPr="008F65E9" w:rsidRDefault="00DD7675" w:rsidP="00820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506" w:rsidRPr="00BB3DA7" w:rsidRDefault="00820506" w:rsidP="00820506">
      <w:pPr>
        <w:pStyle w:val="Default"/>
        <w:pageBreakBefore/>
        <w:spacing w:line="360" w:lineRule="auto"/>
        <w:rPr>
          <w:rFonts w:ascii="Times New Roman" w:hAnsi="Times New Roman" w:cs="Times New Roman"/>
          <w:b/>
        </w:rPr>
      </w:pPr>
      <w:r w:rsidRPr="00BB3DA7">
        <w:rPr>
          <w:rFonts w:ascii="Times New Roman" w:hAnsi="Times New Roman" w:cs="Times New Roman"/>
          <w:b/>
          <w:iCs/>
        </w:rPr>
        <w:lastRenderedPageBreak/>
        <w:t>Ключ к заданиям к.р. «Основы цитологии»</w:t>
      </w:r>
    </w:p>
    <w:p w:rsidR="00820506" w:rsidRDefault="00820506" w:rsidP="00820506">
      <w:pPr>
        <w:spacing w:line="360" w:lineRule="auto"/>
        <w:rPr>
          <w:rFonts w:ascii="Times New Roman" w:hAnsi="Times New Roman" w:cs="Times New Roman"/>
          <w:sz w:val="23"/>
          <w:szCs w:val="23"/>
        </w:rPr>
      </w:pPr>
      <w:r w:rsidRPr="00D42421">
        <w:rPr>
          <w:rFonts w:ascii="Times New Roman" w:hAnsi="Times New Roman" w:cs="Times New Roman"/>
          <w:sz w:val="23"/>
          <w:szCs w:val="23"/>
        </w:rPr>
        <w:t xml:space="preserve">1-в 2-б 3-в 4-а 5-в 6-в 7-г 8-а 9-г 10-в 11- а 12- а 13- г 14-67 15. А2 Б3 В5 Г1 Д1 Е5 Ж3 З4 И4 К6 </w:t>
      </w:r>
    </w:p>
    <w:p w:rsidR="00820506" w:rsidRDefault="00820506" w:rsidP="00820506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820506" w:rsidRPr="00B26622" w:rsidRDefault="00820506" w:rsidP="00820506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состоит из 15 заданий.С 1 по 13 задания – 1 балл. 14 и 15 задания оцениваются по 2 балла. Итого 17 баллов.</w:t>
      </w:r>
    </w:p>
    <w:tbl>
      <w:tblPr>
        <w:tblStyle w:val="a4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820506" w:rsidRPr="005226D4" w:rsidTr="00243FB8"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«2»</w:t>
            </w:r>
          </w:p>
        </w:tc>
      </w:tr>
      <w:tr w:rsidR="00820506" w:rsidRPr="005226D4" w:rsidTr="00243FB8"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5226D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17 </w:t>
            </w:r>
            <w:r w:rsidRPr="005226D4">
              <w:rPr>
                <w:sz w:val="24"/>
                <w:szCs w:val="24"/>
              </w:rPr>
              <w:t>баллов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13-15</w:t>
            </w:r>
            <w:r w:rsidRPr="005226D4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8-12</w:t>
            </w:r>
            <w:r w:rsidRPr="005226D4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2337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Менее 8 баллов</w:t>
            </w:r>
          </w:p>
        </w:tc>
      </w:tr>
      <w:tr w:rsidR="00820506" w:rsidRPr="005226D4" w:rsidTr="00243FB8"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96-100%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Менее 50%</w:t>
            </w:r>
          </w:p>
        </w:tc>
      </w:tr>
    </w:tbl>
    <w:p w:rsidR="00820506" w:rsidRDefault="00820506" w:rsidP="00820506">
      <w:pPr>
        <w:tabs>
          <w:tab w:val="left" w:pos="1416"/>
          <w:tab w:val="left" w:pos="3135"/>
        </w:tabs>
        <w:rPr>
          <w:rFonts w:ascii="Times New Roman" w:hAnsi="Times New Roman" w:cs="Times New Roman"/>
          <w:b/>
          <w:sz w:val="24"/>
          <w:szCs w:val="24"/>
        </w:rPr>
      </w:pPr>
      <w:r w:rsidRPr="00D11C1D">
        <w:rPr>
          <w:rFonts w:ascii="Times New Roman" w:hAnsi="Times New Roman" w:cs="Times New Roman"/>
          <w:b/>
          <w:sz w:val="24"/>
          <w:szCs w:val="24"/>
        </w:rPr>
        <w:t>Ключ к заданиям к.р. «Клетка. Питание клетки»</w:t>
      </w:r>
    </w:p>
    <w:tbl>
      <w:tblPr>
        <w:tblStyle w:val="a4"/>
        <w:tblW w:w="0" w:type="auto"/>
        <w:tblLook w:val="04A0"/>
      </w:tblPr>
      <w:tblGrid>
        <w:gridCol w:w="552"/>
        <w:gridCol w:w="554"/>
        <w:gridCol w:w="553"/>
        <w:gridCol w:w="553"/>
        <w:gridCol w:w="553"/>
        <w:gridCol w:w="554"/>
        <w:gridCol w:w="397"/>
        <w:gridCol w:w="1030"/>
        <w:gridCol w:w="972"/>
        <w:gridCol w:w="576"/>
        <w:gridCol w:w="478"/>
        <w:gridCol w:w="2799"/>
      </w:tblGrid>
      <w:tr w:rsidR="00820506" w:rsidRPr="00A4151A" w:rsidTr="00243FB8">
        <w:tc>
          <w:tcPr>
            <w:tcW w:w="660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1</w:t>
            </w:r>
          </w:p>
        </w:tc>
        <w:tc>
          <w:tcPr>
            <w:tcW w:w="661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4</w:t>
            </w:r>
          </w:p>
        </w:tc>
        <w:tc>
          <w:tcPr>
            <w:tcW w:w="660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5</w:t>
            </w:r>
          </w:p>
        </w:tc>
        <w:tc>
          <w:tcPr>
            <w:tcW w:w="661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6</w:t>
            </w:r>
          </w:p>
        </w:tc>
        <w:tc>
          <w:tcPr>
            <w:tcW w:w="427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7</w:t>
            </w:r>
          </w:p>
        </w:tc>
        <w:tc>
          <w:tcPr>
            <w:tcW w:w="1119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8</w:t>
            </w:r>
          </w:p>
        </w:tc>
        <w:tc>
          <w:tcPr>
            <w:tcW w:w="972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9</w:t>
            </w:r>
          </w:p>
        </w:tc>
        <w:tc>
          <w:tcPr>
            <w:tcW w:w="576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10</w:t>
            </w:r>
          </w:p>
        </w:tc>
        <w:tc>
          <w:tcPr>
            <w:tcW w:w="489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11</w:t>
            </w:r>
          </w:p>
        </w:tc>
        <w:tc>
          <w:tcPr>
            <w:tcW w:w="2026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 w:rsidRPr="00A4151A">
              <w:rPr>
                <w:sz w:val="24"/>
                <w:szCs w:val="24"/>
              </w:rPr>
              <w:t>12</w:t>
            </w:r>
          </w:p>
        </w:tc>
      </w:tr>
      <w:tr w:rsidR="00820506" w:rsidRPr="00A4151A" w:rsidTr="00243FB8">
        <w:tc>
          <w:tcPr>
            <w:tcW w:w="660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1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1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7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820506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1Г Е</w:t>
            </w:r>
          </w:p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АБВД</w:t>
            </w:r>
          </w:p>
        </w:tc>
        <w:tc>
          <w:tcPr>
            <w:tcW w:w="972" w:type="dxa"/>
          </w:tcPr>
          <w:p w:rsidR="00820506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1АВГД</w:t>
            </w:r>
          </w:p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2БЕ</w:t>
            </w:r>
          </w:p>
        </w:tc>
        <w:tc>
          <w:tcPr>
            <w:tcW w:w="576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489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26" w:type="dxa"/>
          </w:tcPr>
          <w:p w:rsidR="00820506" w:rsidRPr="00A4151A" w:rsidRDefault="00820506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На свету эвглена </w:t>
            </w:r>
            <w:proofErr w:type="spellStart"/>
            <w:r>
              <w:rPr>
                <w:color w:val="333333"/>
                <w:sz w:val="24"/>
                <w:szCs w:val="24"/>
                <w:shd w:val="clear" w:color="auto" w:fill="FFFFFF"/>
              </w:rPr>
              <w:t>зеленая</w:t>
            </w:r>
            <w:r w:rsidRPr="00A4151A">
              <w:rPr>
                <w:color w:val="333333"/>
                <w:sz w:val="24"/>
                <w:szCs w:val="24"/>
                <w:shd w:val="clear" w:color="auto" w:fill="FFFFFF"/>
              </w:rPr>
              <w:t>фотосинтезирует</w:t>
            </w:r>
            <w:proofErr w:type="spellEnd"/>
            <w:r w:rsidRPr="00A4151A">
              <w:rPr>
                <w:color w:val="333333"/>
                <w:sz w:val="24"/>
                <w:szCs w:val="24"/>
                <w:shd w:val="clear" w:color="auto" w:fill="FFFFFF"/>
              </w:rPr>
              <w:t>, как </w:t>
            </w:r>
            <w:r w:rsidRPr="00A4151A">
              <w:rPr>
                <w:bCs/>
                <w:color w:val="333333"/>
                <w:sz w:val="24"/>
                <w:szCs w:val="24"/>
                <w:shd w:val="clear" w:color="auto" w:fill="FFFFFF"/>
              </w:rPr>
              <w:t>растение</w:t>
            </w:r>
            <w:r w:rsidRPr="00A4151A">
              <w:rPr>
                <w:color w:val="333333"/>
                <w:sz w:val="24"/>
                <w:szCs w:val="24"/>
                <w:shd w:val="clear" w:color="auto" w:fill="FFFFFF"/>
              </w:rPr>
              <w:t xml:space="preserve">. А в темноте питается готовыми органическими веществами, </w:t>
            </w:r>
            <w:proofErr w:type="spellStart"/>
            <w:r w:rsidRPr="00A4151A">
              <w:rPr>
                <w:color w:val="333333"/>
                <w:sz w:val="24"/>
                <w:szCs w:val="24"/>
                <w:shd w:val="clear" w:color="auto" w:fill="FFFFFF"/>
              </w:rPr>
              <w:t>гетеротрофно</w:t>
            </w:r>
            <w:proofErr w:type="spellEnd"/>
            <w:r w:rsidRPr="00A4151A">
              <w:rPr>
                <w:color w:val="333333"/>
                <w:sz w:val="24"/>
                <w:szCs w:val="24"/>
                <w:shd w:val="clear" w:color="auto" w:fill="FFFFFF"/>
              </w:rPr>
              <w:t>, как </w:t>
            </w:r>
            <w:r w:rsidRPr="00A4151A">
              <w:rPr>
                <w:bCs/>
                <w:color w:val="333333"/>
                <w:sz w:val="24"/>
                <w:szCs w:val="24"/>
                <w:shd w:val="clear" w:color="auto" w:fill="FFFFFF"/>
              </w:rPr>
              <w:t>животное</w:t>
            </w:r>
          </w:p>
        </w:tc>
      </w:tr>
    </w:tbl>
    <w:p w:rsidR="00820506" w:rsidRDefault="00820506" w:rsidP="00820506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820506" w:rsidRPr="00B26622" w:rsidRDefault="00820506" w:rsidP="00820506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состоит из 12 заданий.С 1 по 7 задания – 1 балл. 8-12 задания оцениваются по 2 балла. Итого 17 баллов.</w:t>
      </w:r>
    </w:p>
    <w:tbl>
      <w:tblPr>
        <w:tblStyle w:val="a4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820506" w:rsidRPr="005226D4" w:rsidTr="00243FB8"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«2»</w:t>
            </w:r>
          </w:p>
        </w:tc>
      </w:tr>
      <w:tr w:rsidR="00820506" w:rsidRPr="005226D4" w:rsidTr="00243FB8"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5226D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17 </w:t>
            </w:r>
            <w:r w:rsidRPr="005226D4">
              <w:rPr>
                <w:sz w:val="24"/>
                <w:szCs w:val="24"/>
              </w:rPr>
              <w:t>баллов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13-15</w:t>
            </w:r>
            <w:r w:rsidRPr="005226D4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8-12</w:t>
            </w:r>
            <w:r w:rsidRPr="005226D4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2337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Менее 8 баллов</w:t>
            </w:r>
          </w:p>
        </w:tc>
      </w:tr>
      <w:tr w:rsidR="00820506" w:rsidRPr="005226D4" w:rsidTr="00243FB8"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96-100%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Менее 50%</w:t>
            </w:r>
          </w:p>
        </w:tc>
      </w:tr>
    </w:tbl>
    <w:p w:rsidR="00820506" w:rsidRPr="00D42421" w:rsidRDefault="00820506" w:rsidP="00820506">
      <w:pPr>
        <w:spacing w:after="0" w:line="276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820506" w:rsidRPr="00D42421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421">
        <w:rPr>
          <w:rFonts w:ascii="Times New Roman" w:hAnsi="Times New Roman" w:cs="Times New Roman"/>
          <w:b/>
          <w:iCs/>
          <w:sz w:val="23"/>
          <w:szCs w:val="23"/>
        </w:rPr>
        <w:t xml:space="preserve">Ключ к заданиям к.р. </w:t>
      </w:r>
      <w:r w:rsidRPr="00D424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«Размножение и индивидуальное развитие организмов»</w:t>
      </w:r>
    </w:p>
    <w:p w:rsidR="00820506" w:rsidRPr="00D42421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4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Часть А </w:t>
      </w:r>
    </w:p>
    <w:tbl>
      <w:tblPr>
        <w:tblpPr w:leftFromText="180" w:rightFromText="180" w:vertAnchor="text" w:horzAnchor="margin" w:tblpY="70"/>
        <w:tblW w:w="6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59"/>
        <w:gridCol w:w="1276"/>
        <w:gridCol w:w="1276"/>
        <w:gridCol w:w="1276"/>
        <w:gridCol w:w="1258"/>
      </w:tblGrid>
      <w:tr w:rsidR="00820506" w:rsidRPr="00D42421" w:rsidTr="00243FB8">
        <w:trPr>
          <w:trHeight w:val="30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А5</w:t>
            </w:r>
          </w:p>
        </w:tc>
      </w:tr>
      <w:tr w:rsidR="00820506" w:rsidRPr="00D42421" w:rsidTr="00243FB8">
        <w:trPr>
          <w:trHeight w:val="60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F13084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20506" w:rsidRPr="00D42421" w:rsidTr="00243FB8">
        <w:trPr>
          <w:trHeight w:val="45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А10</w:t>
            </w:r>
          </w:p>
        </w:tc>
      </w:tr>
      <w:tr w:rsidR="00820506" w:rsidRPr="00D42421" w:rsidTr="00243FB8">
        <w:trPr>
          <w:trHeight w:val="45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F13084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</w:tbl>
    <w:p w:rsidR="00820506" w:rsidRPr="00507C7F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0506" w:rsidRPr="00507C7F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0506" w:rsidRPr="00507C7F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0506" w:rsidRPr="00507C7F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0506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0506" w:rsidRPr="00D42421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4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В</w:t>
      </w:r>
    </w:p>
    <w:tbl>
      <w:tblPr>
        <w:tblpPr w:leftFromText="45" w:rightFromText="45" w:vertAnchor="text" w:horzAnchor="page" w:tblpX="2146" w:tblpY="55"/>
        <w:tblW w:w="34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34"/>
        <w:gridCol w:w="1152"/>
        <w:gridCol w:w="1134"/>
      </w:tblGrid>
      <w:tr w:rsidR="00820506" w:rsidRPr="00D42421" w:rsidTr="00243FB8">
        <w:trPr>
          <w:trHeight w:val="30"/>
        </w:trPr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В3</w:t>
            </w:r>
          </w:p>
        </w:tc>
      </w:tr>
      <w:tr w:rsidR="00820506" w:rsidRPr="00D42421" w:rsidTr="00243FB8">
        <w:trPr>
          <w:trHeight w:val="60"/>
        </w:trPr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вде</w:t>
            </w:r>
            <w:proofErr w:type="spellEnd"/>
          </w:p>
        </w:tc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11121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506" w:rsidRPr="00D42421" w:rsidRDefault="00820506" w:rsidP="00243FB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52341</w:t>
            </w:r>
          </w:p>
        </w:tc>
      </w:tr>
    </w:tbl>
    <w:p w:rsidR="00820506" w:rsidRPr="00507C7F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0506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0506" w:rsidRPr="00507C7F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0506" w:rsidRPr="00507C7F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С.</w:t>
      </w: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два типа постэмбрионального развития: непрямое развитие или развитие с метаморфозом и прямое развитие.</w:t>
      </w:r>
    </w:p>
    <w:p w:rsidR="00820506" w:rsidRPr="00507C7F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2)При первом типе родившаяся особь (личинка) часто совсем не похожа на взрослый организм.Непрямое развитие присуще амфибиям, насекомым и многим другим организмам.</w:t>
      </w:r>
    </w:p>
    <w:p w:rsidR="00820506" w:rsidRPr="00507C7F" w:rsidRDefault="00820506" w:rsidP="008205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 прямом типе развития родившийся детеныш похож на взрослую особь. Так развиваются, детеныши птиц, пресмыкающихся и яйцекладущих млекопитающих, высших млекопитающих.</w:t>
      </w:r>
    </w:p>
    <w:p w:rsidR="00820506" w:rsidRDefault="00820506" w:rsidP="00820506">
      <w:pPr>
        <w:tabs>
          <w:tab w:val="left" w:pos="1416"/>
          <w:tab w:val="left" w:pos="31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оценивания.</w:t>
      </w:r>
    </w:p>
    <w:p w:rsidR="00820506" w:rsidRPr="00B26622" w:rsidRDefault="00820506" w:rsidP="00820506">
      <w:pPr>
        <w:tabs>
          <w:tab w:val="left" w:pos="1416"/>
          <w:tab w:val="left" w:pos="31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состоит из 14 заданий. Задания первой части оцениваются по 1 балла. Задания  второй и третьей части по 2 балла. Итого 18 баллов.</w:t>
      </w:r>
    </w:p>
    <w:tbl>
      <w:tblPr>
        <w:tblStyle w:val="a4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820506" w:rsidRPr="005226D4" w:rsidTr="00243FB8"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Оценка «2»</w:t>
            </w:r>
          </w:p>
        </w:tc>
      </w:tr>
      <w:tr w:rsidR="00820506" w:rsidRPr="005226D4" w:rsidTr="00243FB8"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17-18 </w:t>
            </w:r>
            <w:r w:rsidRPr="005226D4">
              <w:rPr>
                <w:sz w:val="24"/>
                <w:szCs w:val="24"/>
              </w:rPr>
              <w:t>баллов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13- 16 </w:t>
            </w:r>
            <w:r w:rsidRPr="005226D4">
              <w:rPr>
                <w:sz w:val="24"/>
                <w:szCs w:val="24"/>
              </w:rPr>
              <w:t>баллов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9-12</w:t>
            </w:r>
            <w:r w:rsidRPr="005226D4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2337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9</w:t>
            </w:r>
            <w:r w:rsidRPr="005226D4">
              <w:rPr>
                <w:sz w:val="24"/>
                <w:szCs w:val="24"/>
              </w:rPr>
              <w:t xml:space="preserve"> баллов</w:t>
            </w:r>
          </w:p>
        </w:tc>
      </w:tr>
      <w:tr w:rsidR="00820506" w:rsidRPr="005226D4" w:rsidTr="00243FB8"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96-100%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820506" w:rsidRPr="005226D4" w:rsidRDefault="00820506" w:rsidP="00243FB8">
            <w:pPr>
              <w:jc w:val="center"/>
              <w:rPr>
                <w:sz w:val="24"/>
                <w:szCs w:val="24"/>
              </w:rPr>
            </w:pPr>
            <w:r w:rsidRPr="005226D4">
              <w:rPr>
                <w:sz w:val="24"/>
                <w:szCs w:val="24"/>
              </w:rPr>
              <w:t>Менее 50%</w:t>
            </w:r>
          </w:p>
        </w:tc>
      </w:tr>
    </w:tbl>
    <w:p w:rsidR="00820506" w:rsidRPr="00507C7F" w:rsidRDefault="00820506" w:rsidP="0082050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42421">
        <w:rPr>
          <w:rFonts w:ascii="Times New Roman" w:hAnsi="Times New Roman" w:cs="Times New Roman"/>
          <w:b/>
          <w:iCs/>
          <w:sz w:val="23"/>
          <w:szCs w:val="23"/>
        </w:rPr>
        <w:t>Ключ</w:t>
      </w:r>
      <w:r>
        <w:rPr>
          <w:rFonts w:ascii="Times New Roman" w:hAnsi="Times New Roman" w:cs="Times New Roman"/>
          <w:b/>
          <w:iCs/>
          <w:sz w:val="23"/>
          <w:szCs w:val="23"/>
        </w:rPr>
        <w:t xml:space="preserve"> к</w:t>
      </w:r>
      <w:r w:rsidRPr="00D42421">
        <w:rPr>
          <w:rFonts w:ascii="Times New Roman" w:hAnsi="Times New Roman" w:cs="Times New Roman"/>
          <w:b/>
          <w:iCs/>
          <w:sz w:val="23"/>
          <w:szCs w:val="23"/>
        </w:rPr>
        <w:t xml:space="preserve"> заданиям к.р.</w:t>
      </w:r>
      <w:r w:rsidRPr="00507C7F">
        <w:rPr>
          <w:rFonts w:ascii="Times New Roman" w:hAnsi="Times New Roman" w:cs="Times New Roman"/>
          <w:b/>
          <w:sz w:val="24"/>
          <w:szCs w:val="24"/>
        </w:rPr>
        <w:t xml:space="preserve"> «Генетика человека»</w:t>
      </w:r>
    </w:p>
    <w:tbl>
      <w:tblPr>
        <w:tblStyle w:val="a4"/>
        <w:tblW w:w="0" w:type="auto"/>
        <w:tblLook w:val="04A0"/>
      </w:tblPr>
      <w:tblGrid>
        <w:gridCol w:w="973"/>
        <w:gridCol w:w="336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960"/>
        <w:gridCol w:w="336"/>
        <w:gridCol w:w="479"/>
      </w:tblGrid>
      <w:tr w:rsidR="006E045F" w:rsidTr="006E045F">
        <w:tc>
          <w:tcPr>
            <w:tcW w:w="973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ЧастьА</w:t>
            </w:r>
            <w:proofErr w:type="spellEnd"/>
          </w:p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336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ЧастьВ</w:t>
            </w:r>
            <w:proofErr w:type="spellEnd"/>
          </w:p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E045F" w:rsidTr="006E045F">
        <w:tc>
          <w:tcPr>
            <w:tcW w:w="973" w:type="dxa"/>
          </w:tcPr>
          <w:p w:rsidR="006E045F" w:rsidRDefault="0023531B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336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43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9" w:type="dxa"/>
          </w:tcPr>
          <w:p w:rsidR="006E045F" w:rsidRDefault="006E045F" w:rsidP="00243FB8">
            <w:pPr>
              <w:tabs>
                <w:tab w:val="left" w:pos="1416"/>
                <w:tab w:val="left" w:pos="31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20506" w:rsidRPr="00B26622" w:rsidRDefault="00820506" w:rsidP="00820506">
      <w:pPr>
        <w:tabs>
          <w:tab w:val="left" w:pos="1416"/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 xml:space="preserve">Правила оценки работы учащегося. </w:t>
      </w:r>
      <w:r>
        <w:rPr>
          <w:rFonts w:ascii="Times New Roman" w:hAnsi="Times New Roman" w:cs="Times New Roman"/>
          <w:sz w:val="24"/>
          <w:szCs w:val="24"/>
        </w:rPr>
        <w:t>Работа с</w:t>
      </w:r>
      <w:r w:rsidR="006E045F">
        <w:rPr>
          <w:rFonts w:ascii="Times New Roman" w:hAnsi="Times New Roman" w:cs="Times New Roman"/>
          <w:sz w:val="24"/>
          <w:szCs w:val="24"/>
        </w:rPr>
        <w:t>остоит из 18</w:t>
      </w:r>
      <w:r>
        <w:rPr>
          <w:rFonts w:ascii="Times New Roman" w:hAnsi="Times New Roman" w:cs="Times New Roman"/>
          <w:sz w:val="24"/>
          <w:szCs w:val="24"/>
        </w:rPr>
        <w:t xml:space="preserve"> заданий. Все задания </w:t>
      </w:r>
      <w:r w:rsidR="006E045F">
        <w:rPr>
          <w:rFonts w:ascii="Times New Roman" w:hAnsi="Times New Roman" w:cs="Times New Roman"/>
          <w:sz w:val="24"/>
          <w:szCs w:val="24"/>
        </w:rPr>
        <w:t>части А оцениваются по 1 баллу, части В-по 2 балла.  Итого 21 балл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820506" w:rsidRPr="00D11C1D" w:rsidTr="00243FB8">
        <w:tc>
          <w:tcPr>
            <w:tcW w:w="2336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 w:rsidRPr="00D11C1D">
              <w:rPr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 w:rsidRPr="00D11C1D">
              <w:rPr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 w:rsidRPr="00D11C1D">
              <w:rPr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 w:rsidRPr="00D11C1D">
              <w:rPr>
                <w:sz w:val="24"/>
                <w:szCs w:val="24"/>
              </w:rPr>
              <w:t>Оценка «2»</w:t>
            </w:r>
          </w:p>
        </w:tc>
      </w:tr>
      <w:tr w:rsidR="00820506" w:rsidRPr="00D11C1D" w:rsidTr="00243FB8">
        <w:tc>
          <w:tcPr>
            <w:tcW w:w="2336" w:type="dxa"/>
          </w:tcPr>
          <w:p w:rsidR="00820506" w:rsidRPr="00D11C1D" w:rsidRDefault="006E045F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20506">
              <w:rPr>
                <w:sz w:val="24"/>
                <w:szCs w:val="24"/>
              </w:rPr>
              <w:t>-</w:t>
            </w:r>
            <w:r w:rsidR="00820506" w:rsidRPr="00D11C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="00820506" w:rsidRPr="00D11C1D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2336" w:type="dxa"/>
          </w:tcPr>
          <w:p w:rsidR="00820506" w:rsidRPr="00D11C1D" w:rsidRDefault="006E045F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15-19</w:t>
            </w:r>
            <w:r w:rsidR="00820506" w:rsidRPr="00D11C1D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2336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10-14 </w:t>
            </w:r>
            <w:r w:rsidRPr="00D11C1D">
              <w:rPr>
                <w:sz w:val="24"/>
                <w:szCs w:val="24"/>
              </w:rPr>
              <w:t>баллов</w:t>
            </w:r>
          </w:p>
        </w:tc>
        <w:tc>
          <w:tcPr>
            <w:tcW w:w="2337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10</w:t>
            </w:r>
            <w:r w:rsidRPr="00D11C1D">
              <w:rPr>
                <w:sz w:val="24"/>
                <w:szCs w:val="24"/>
              </w:rPr>
              <w:t xml:space="preserve"> баллов</w:t>
            </w:r>
          </w:p>
        </w:tc>
      </w:tr>
      <w:tr w:rsidR="00820506" w:rsidRPr="00D11C1D" w:rsidTr="00243FB8">
        <w:tc>
          <w:tcPr>
            <w:tcW w:w="2336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 w:rsidRPr="00D11C1D">
              <w:rPr>
                <w:sz w:val="24"/>
                <w:szCs w:val="24"/>
              </w:rPr>
              <w:t>96-100%</w:t>
            </w:r>
          </w:p>
        </w:tc>
        <w:tc>
          <w:tcPr>
            <w:tcW w:w="2336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 w:rsidRPr="00D11C1D">
              <w:rPr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 w:rsidRPr="00D11C1D">
              <w:rPr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820506" w:rsidRPr="00D11C1D" w:rsidRDefault="00820506" w:rsidP="00243FB8">
            <w:pPr>
              <w:jc w:val="center"/>
              <w:rPr>
                <w:sz w:val="24"/>
                <w:szCs w:val="24"/>
              </w:rPr>
            </w:pPr>
            <w:r w:rsidRPr="00D11C1D">
              <w:rPr>
                <w:sz w:val="24"/>
                <w:szCs w:val="24"/>
              </w:rPr>
              <w:t>Менее 50%</w:t>
            </w:r>
          </w:p>
        </w:tc>
      </w:tr>
    </w:tbl>
    <w:p w:rsidR="00820506" w:rsidRDefault="00820506" w:rsidP="00820506">
      <w:p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  <w:proofErr w:type="gramStart"/>
      <w:r>
        <w:rPr>
          <w:rFonts w:ascii="Times New Roman" w:eastAsia="Georgia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сли раскрыта суть всех вопросов -  оценка «5»;</w:t>
      </w:r>
    </w:p>
    <w:p w:rsidR="00820506" w:rsidRDefault="00820506" w:rsidP="00820506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Есть ответ на  6-7 вопросов – оценка «4»;</w:t>
      </w:r>
    </w:p>
    <w:p w:rsidR="00820506" w:rsidRDefault="00820506" w:rsidP="00820506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Есть ответ на  4-5 вопросов – оценка «3»;</w:t>
      </w:r>
    </w:p>
    <w:p w:rsidR="00820506" w:rsidRDefault="00820506" w:rsidP="00820506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Есть ответ на 1-3 вопроса – оценка «2».</w:t>
      </w:r>
    </w:p>
    <w:p w:rsidR="00820506" w:rsidRDefault="00820506" w:rsidP="0082050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Ответы к зачету</w:t>
      </w:r>
    </w:p>
    <w:p w:rsidR="00820506" w:rsidRDefault="00820506" w:rsidP="00820506">
      <w:pPr>
        <w:pStyle w:val="a5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Эволюционное, классическое, физико-химическое направление.</w:t>
      </w:r>
    </w:p>
    <w:p w:rsidR="00820506" w:rsidRDefault="00820506" w:rsidP="00820506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Автотрофы, гетеротрофы.</w:t>
      </w:r>
    </w:p>
    <w:p w:rsidR="00820506" w:rsidRDefault="00820506" w:rsidP="00820506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Растительная клетка состоит из: ядра, цитоплазмы, мембраны,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пластидов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(хлоропластов), митохондрии, Аппарат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Гольджи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поры.</w:t>
      </w:r>
    </w:p>
    <w:p w:rsidR="00820506" w:rsidRDefault="00820506" w:rsidP="00820506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Животная клетка состоит из: ядра, цитоплазмы, мембраны, Аппарат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Гольджи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митохондрии, клеточного центра,</w:t>
      </w:r>
    </w:p>
    <w:p w:rsidR="00820506" w:rsidRDefault="00820506" w:rsidP="00820506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АТФ –это источник энергии.</w:t>
      </w:r>
    </w:p>
    <w:p w:rsidR="00820506" w:rsidRDefault="00820506" w:rsidP="00820506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Митоз –это такое деление клеточного ядра, при котором образуется два дочерних ядра, каждое из которых содержит набор хромосом идентичный набору материнского ядра.</w:t>
      </w:r>
    </w:p>
    <w:p w:rsidR="00820506" w:rsidRDefault="00820506" w:rsidP="00820506">
      <w:pPr>
        <w:pStyle w:val="a5"/>
        <w:rPr>
          <w:rStyle w:val="apple-converted-space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Мейо́з</w:t>
      </w:r>
      <w:proofErr w:type="spellEnd"/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–э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 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деле́ние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клетки — деление ядра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эукариотической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клетки с уменьшением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числа хромосом в два раза.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820506" w:rsidRDefault="00820506" w:rsidP="00820506">
      <w:pPr>
        <w:pStyle w:val="a5"/>
        <w:numPr>
          <w:ilvl w:val="0"/>
          <w:numId w:val="30"/>
        </w:num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Благодаря рекомбинации генов – участков молекул ДНК – организм может приобретать новые полезные признаки. Главное значение полового размножения именно в этом. Ведь при делении материнской клетки образуется ее точная копия. Другим признакам просто неоткуда взяться. При изменении условий окружающей среды такие организмы не сумеют адаптироваться, что неминуемо приведет к их гибели и уменьшению видового разнообразия в целом. </w:t>
      </w:r>
    </w:p>
    <w:p w:rsidR="00820506" w:rsidRDefault="00820506" w:rsidP="00820506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Генотип — это совокупность всех генов организма, являющихся его наследственной основой.</w:t>
      </w:r>
    </w:p>
    <w:p w:rsidR="00820506" w:rsidRDefault="00820506" w:rsidP="0082050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Фенотип — совокупность всех признаков и свойств организма, которые выявляются в процессе индивидуального развития в данных условиях и являются результатом взаимодействия генотипа с комплексом факторов внутренней и внешней среды.</w:t>
      </w: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5CAC" w:rsidRDefault="008F5CAC" w:rsidP="008F5CAC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B1406" w:rsidRPr="00BB3DA7" w:rsidRDefault="000B1406" w:rsidP="00BB3D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15465" w:rsidRPr="00BB3DA7" w:rsidRDefault="00B15465" w:rsidP="00BB3D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15465" w:rsidRPr="00BB3DA7" w:rsidSect="00A3463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"/>
      </v:shape>
    </w:pict>
  </w:numPicBullet>
  <w:abstractNum w:abstractNumId="0">
    <w:nsid w:val="02400BE4"/>
    <w:multiLevelType w:val="multilevel"/>
    <w:tmpl w:val="FDD2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7F7926"/>
    <w:multiLevelType w:val="multilevel"/>
    <w:tmpl w:val="0488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21E2B"/>
    <w:multiLevelType w:val="multilevel"/>
    <w:tmpl w:val="34807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B25566"/>
    <w:multiLevelType w:val="hybridMultilevel"/>
    <w:tmpl w:val="D8443F0A"/>
    <w:lvl w:ilvl="0" w:tplc="BF500B2C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>
    <w:nsid w:val="099C4BE9"/>
    <w:multiLevelType w:val="hybridMultilevel"/>
    <w:tmpl w:val="0B866C92"/>
    <w:lvl w:ilvl="0" w:tplc="3F1C7B3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101B07F5"/>
    <w:multiLevelType w:val="multilevel"/>
    <w:tmpl w:val="D5DAC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220FE5"/>
    <w:multiLevelType w:val="hybridMultilevel"/>
    <w:tmpl w:val="DD14D738"/>
    <w:lvl w:ilvl="0" w:tplc="16008644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42111"/>
    <w:multiLevelType w:val="multilevel"/>
    <w:tmpl w:val="7FC41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A479E7"/>
    <w:multiLevelType w:val="hybridMultilevel"/>
    <w:tmpl w:val="529EC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F49C3"/>
    <w:multiLevelType w:val="multilevel"/>
    <w:tmpl w:val="B878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C35E5A"/>
    <w:multiLevelType w:val="multilevel"/>
    <w:tmpl w:val="CA022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023558"/>
    <w:multiLevelType w:val="multilevel"/>
    <w:tmpl w:val="55005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F5180F"/>
    <w:multiLevelType w:val="multilevel"/>
    <w:tmpl w:val="57BA0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E914A3"/>
    <w:multiLevelType w:val="hybridMultilevel"/>
    <w:tmpl w:val="DD767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0E3F8C"/>
    <w:multiLevelType w:val="hybridMultilevel"/>
    <w:tmpl w:val="183AAE4E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27A72D5"/>
    <w:multiLevelType w:val="hybridMultilevel"/>
    <w:tmpl w:val="765C25DC"/>
    <w:lvl w:ilvl="0" w:tplc="AD401D6C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8346A3"/>
    <w:multiLevelType w:val="hybridMultilevel"/>
    <w:tmpl w:val="7DEC2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95251D"/>
    <w:multiLevelType w:val="multilevel"/>
    <w:tmpl w:val="E8DE4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2F08A7"/>
    <w:multiLevelType w:val="multilevel"/>
    <w:tmpl w:val="57003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C651AE"/>
    <w:multiLevelType w:val="hybridMultilevel"/>
    <w:tmpl w:val="C00E8C2C"/>
    <w:lvl w:ilvl="0" w:tplc="E7C046F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866E5"/>
    <w:multiLevelType w:val="hybridMultilevel"/>
    <w:tmpl w:val="98709584"/>
    <w:lvl w:ilvl="0" w:tplc="7D440D3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C590A"/>
    <w:multiLevelType w:val="hybridMultilevel"/>
    <w:tmpl w:val="D80E329E"/>
    <w:lvl w:ilvl="0" w:tplc="347E491A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>
    <w:nsid w:val="631D1F9F"/>
    <w:multiLevelType w:val="hybridMultilevel"/>
    <w:tmpl w:val="49A258C4"/>
    <w:lvl w:ilvl="0" w:tplc="E20A2B8A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751B42"/>
    <w:multiLevelType w:val="hybridMultilevel"/>
    <w:tmpl w:val="5C884F28"/>
    <w:lvl w:ilvl="0" w:tplc="57CCB57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>
    <w:nsid w:val="647C3CCF"/>
    <w:multiLevelType w:val="multilevel"/>
    <w:tmpl w:val="110A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75042E"/>
    <w:multiLevelType w:val="hybridMultilevel"/>
    <w:tmpl w:val="4A6EEB66"/>
    <w:lvl w:ilvl="0" w:tplc="2514DF3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69692734"/>
    <w:multiLevelType w:val="multilevel"/>
    <w:tmpl w:val="666A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9F5572"/>
    <w:multiLevelType w:val="multilevel"/>
    <w:tmpl w:val="6A20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095EB2"/>
    <w:multiLevelType w:val="multilevel"/>
    <w:tmpl w:val="3274F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234F85"/>
    <w:multiLevelType w:val="multilevel"/>
    <w:tmpl w:val="AB509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A34302"/>
    <w:multiLevelType w:val="hybridMultilevel"/>
    <w:tmpl w:val="EAFED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3E0D09"/>
    <w:multiLevelType w:val="multilevel"/>
    <w:tmpl w:val="96BE7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9E3B11"/>
    <w:multiLevelType w:val="hybridMultilevel"/>
    <w:tmpl w:val="2998FE2E"/>
    <w:lvl w:ilvl="0" w:tplc="D78CD5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8258DC"/>
    <w:multiLevelType w:val="multilevel"/>
    <w:tmpl w:val="53460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A84DCB"/>
    <w:multiLevelType w:val="hybridMultilevel"/>
    <w:tmpl w:val="4F8AE12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DBE2E32"/>
    <w:multiLevelType w:val="multilevel"/>
    <w:tmpl w:val="047A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33"/>
  </w:num>
  <w:num w:numId="5">
    <w:abstractNumId w:val="19"/>
  </w:num>
  <w:num w:numId="6">
    <w:abstractNumId w:val="20"/>
  </w:num>
  <w:num w:numId="7">
    <w:abstractNumId w:val="6"/>
  </w:num>
  <w:num w:numId="8">
    <w:abstractNumId w:val="22"/>
  </w:num>
  <w:num w:numId="9">
    <w:abstractNumId w:val="34"/>
  </w:num>
  <w:num w:numId="10">
    <w:abstractNumId w:val="14"/>
  </w:num>
  <w:num w:numId="11">
    <w:abstractNumId w:val="15"/>
  </w:num>
  <w:num w:numId="12">
    <w:abstractNumId w:val="18"/>
  </w:num>
  <w:num w:numId="13">
    <w:abstractNumId w:val="12"/>
  </w:num>
  <w:num w:numId="14">
    <w:abstractNumId w:val="0"/>
  </w:num>
  <w:num w:numId="15">
    <w:abstractNumId w:val="28"/>
  </w:num>
  <w:num w:numId="16">
    <w:abstractNumId w:val="2"/>
    <w:lvlOverride w:ilvl="0">
      <w:startOverride w:val="2"/>
    </w:lvlOverride>
  </w:num>
  <w:num w:numId="17">
    <w:abstractNumId w:val="10"/>
    <w:lvlOverride w:ilvl="0">
      <w:startOverride w:val="3"/>
    </w:lvlOverride>
  </w:num>
  <w:num w:numId="18">
    <w:abstractNumId w:val="7"/>
    <w:lvlOverride w:ilvl="0">
      <w:startOverride w:val="4"/>
    </w:lvlOverride>
  </w:num>
  <w:num w:numId="19">
    <w:abstractNumId w:val="31"/>
    <w:lvlOverride w:ilvl="0">
      <w:startOverride w:val="5"/>
    </w:lvlOverride>
  </w:num>
  <w:num w:numId="20">
    <w:abstractNumId w:val="5"/>
    <w:lvlOverride w:ilvl="0">
      <w:startOverride w:val="6"/>
    </w:lvlOverride>
  </w:num>
  <w:num w:numId="21">
    <w:abstractNumId w:val="17"/>
    <w:lvlOverride w:ilvl="0">
      <w:startOverride w:val="7"/>
    </w:lvlOverride>
  </w:num>
  <w:num w:numId="22">
    <w:abstractNumId w:val="24"/>
    <w:lvlOverride w:ilvl="0">
      <w:startOverride w:val="8"/>
    </w:lvlOverride>
  </w:num>
  <w:num w:numId="23">
    <w:abstractNumId w:val="35"/>
    <w:lvlOverride w:ilvl="0">
      <w:startOverride w:val="9"/>
    </w:lvlOverride>
  </w:num>
  <w:num w:numId="24">
    <w:abstractNumId w:val="29"/>
    <w:lvlOverride w:ilvl="0">
      <w:startOverride w:val="10"/>
    </w:lvlOverride>
  </w:num>
  <w:num w:numId="25">
    <w:abstractNumId w:val="27"/>
    <w:lvlOverride w:ilvl="0">
      <w:startOverride w:val="11"/>
    </w:lvlOverride>
  </w:num>
  <w:num w:numId="26">
    <w:abstractNumId w:val="26"/>
    <w:lvlOverride w:ilvl="0">
      <w:startOverride w:val="13"/>
    </w:lvlOverride>
  </w:num>
  <w:num w:numId="27">
    <w:abstractNumId w:val="16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4"/>
  </w:num>
  <w:num w:numId="33">
    <w:abstractNumId w:val="25"/>
  </w:num>
  <w:num w:numId="34">
    <w:abstractNumId w:val="3"/>
  </w:num>
  <w:num w:numId="35">
    <w:abstractNumId w:val="23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AD3"/>
    <w:rsid w:val="00055FC6"/>
    <w:rsid w:val="00065403"/>
    <w:rsid w:val="000B1406"/>
    <w:rsid w:val="000D2A6C"/>
    <w:rsid w:val="00162514"/>
    <w:rsid w:val="0023531B"/>
    <w:rsid w:val="00243FB8"/>
    <w:rsid w:val="00281098"/>
    <w:rsid w:val="00335180"/>
    <w:rsid w:val="003619D9"/>
    <w:rsid w:val="004B1334"/>
    <w:rsid w:val="005042B2"/>
    <w:rsid w:val="00507C7F"/>
    <w:rsid w:val="00517F61"/>
    <w:rsid w:val="005226D4"/>
    <w:rsid w:val="005B5807"/>
    <w:rsid w:val="005E0B44"/>
    <w:rsid w:val="005F1CAE"/>
    <w:rsid w:val="00692CC4"/>
    <w:rsid w:val="006E045F"/>
    <w:rsid w:val="006E5F8A"/>
    <w:rsid w:val="006F4B27"/>
    <w:rsid w:val="00802E1A"/>
    <w:rsid w:val="00820506"/>
    <w:rsid w:val="0084216B"/>
    <w:rsid w:val="00891442"/>
    <w:rsid w:val="008A61E4"/>
    <w:rsid w:val="008F5CAC"/>
    <w:rsid w:val="009C75ED"/>
    <w:rsid w:val="009E548D"/>
    <w:rsid w:val="00A039F8"/>
    <w:rsid w:val="00A30A53"/>
    <w:rsid w:val="00A33414"/>
    <w:rsid w:val="00A3463E"/>
    <w:rsid w:val="00A4151A"/>
    <w:rsid w:val="00A85649"/>
    <w:rsid w:val="00A879B5"/>
    <w:rsid w:val="00AE0AD3"/>
    <w:rsid w:val="00AF3F93"/>
    <w:rsid w:val="00B15465"/>
    <w:rsid w:val="00B512C3"/>
    <w:rsid w:val="00BA62C0"/>
    <w:rsid w:val="00BB12F1"/>
    <w:rsid w:val="00BB3DA7"/>
    <w:rsid w:val="00BC704B"/>
    <w:rsid w:val="00BE1AAD"/>
    <w:rsid w:val="00C04B84"/>
    <w:rsid w:val="00C751D9"/>
    <w:rsid w:val="00D11C1D"/>
    <w:rsid w:val="00D42421"/>
    <w:rsid w:val="00DC7CB8"/>
    <w:rsid w:val="00DD7675"/>
    <w:rsid w:val="00E37D84"/>
    <w:rsid w:val="00E86B9C"/>
    <w:rsid w:val="00EC2F6E"/>
    <w:rsid w:val="00F13084"/>
    <w:rsid w:val="00F36BA3"/>
    <w:rsid w:val="00F71B74"/>
    <w:rsid w:val="00FB5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53"/>
  </w:style>
  <w:style w:type="paragraph" w:styleId="1">
    <w:name w:val="heading 1"/>
    <w:basedOn w:val="a"/>
    <w:link w:val="10"/>
    <w:uiPriority w:val="9"/>
    <w:qFormat/>
    <w:rsid w:val="00BB3D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12C3"/>
    <w:rPr>
      <w:b/>
      <w:bCs/>
    </w:rPr>
  </w:style>
  <w:style w:type="table" w:styleId="a4">
    <w:name w:val="Table Grid"/>
    <w:basedOn w:val="a1"/>
    <w:uiPriority w:val="59"/>
    <w:rsid w:val="00BA6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B1406"/>
    <w:pPr>
      <w:spacing w:after="200" w:line="276" w:lineRule="auto"/>
      <w:ind w:left="720"/>
      <w:contextualSpacing/>
    </w:pPr>
  </w:style>
  <w:style w:type="paragraph" w:styleId="a6">
    <w:name w:val="Normal (Web)"/>
    <w:basedOn w:val="a"/>
    <w:uiPriority w:val="99"/>
    <w:unhideWhenUsed/>
    <w:rsid w:val="00B15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61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619D9"/>
  </w:style>
  <w:style w:type="character" w:customStyle="1" w:styleId="c0">
    <w:name w:val="c0"/>
    <w:basedOn w:val="a0"/>
    <w:rsid w:val="003619D9"/>
  </w:style>
  <w:style w:type="paragraph" w:customStyle="1" w:styleId="c8">
    <w:name w:val="c8"/>
    <w:basedOn w:val="a"/>
    <w:rsid w:val="00361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619D9"/>
  </w:style>
  <w:style w:type="character" w:customStyle="1" w:styleId="c44">
    <w:name w:val="c44"/>
    <w:basedOn w:val="a0"/>
    <w:rsid w:val="003619D9"/>
  </w:style>
  <w:style w:type="paragraph" w:customStyle="1" w:styleId="c21">
    <w:name w:val="c21"/>
    <w:basedOn w:val="a"/>
    <w:rsid w:val="00361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3619D9"/>
  </w:style>
  <w:style w:type="character" w:customStyle="1" w:styleId="c10">
    <w:name w:val="c10"/>
    <w:basedOn w:val="a0"/>
    <w:rsid w:val="003619D9"/>
  </w:style>
  <w:style w:type="paragraph" w:customStyle="1" w:styleId="Default">
    <w:name w:val="Default"/>
    <w:rsid w:val="00A879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B3D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8F5CAC"/>
  </w:style>
  <w:style w:type="character" w:customStyle="1" w:styleId="c1">
    <w:name w:val="c1"/>
    <w:basedOn w:val="a0"/>
    <w:rsid w:val="008F5CAC"/>
  </w:style>
  <w:style w:type="paragraph" w:customStyle="1" w:styleId="c9">
    <w:name w:val="c9"/>
    <w:basedOn w:val="a"/>
    <w:rsid w:val="008F5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93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92080">
              <w:marLeft w:val="0"/>
              <w:marRight w:val="0"/>
              <w:marTop w:val="0"/>
              <w:marBottom w:val="0"/>
              <w:divBdr>
                <w:top w:val="single" w:sz="6" w:space="15" w:color="C0C0C0"/>
                <w:left w:val="single" w:sz="6" w:space="31" w:color="C0C0C0"/>
                <w:bottom w:val="single" w:sz="6" w:space="15" w:color="C0C0C0"/>
                <w:right w:val="single" w:sz="6" w:space="31" w:color="C0C0C0"/>
              </w:divBdr>
              <w:divsChild>
                <w:div w:id="13186081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81706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012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409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5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3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8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8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32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1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778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516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705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5305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555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7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035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7417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80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7774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2058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9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862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2632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7145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07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734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8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F2081-E6C1-478E-9402-30E5EDCE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15</Pages>
  <Words>3304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30</cp:revision>
  <cp:lastPrinted>2020-09-08T07:01:00Z</cp:lastPrinted>
  <dcterms:created xsi:type="dcterms:W3CDTF">2019-08-21T06:05:00Z</dcterms:created>
  <dcterms:modified xsi:type="dcterms:W3CDTF">2020-09-08T07:01:00Z</dcterms:modified>
</cp:coreProperties>
</file>